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883DCC" w:rsidRPr="00B13B84" w14:paraId="62627F23" w14:textId="77777777" w:rsidTr="000C12CA">
        <w:trPr>
          <w:trHeight w:val="2970"/>
        </w:trPr>
        <w:tc>
          <w:tcPr>
            <w:tcW w:w="2268" w:type="dxa"/>
            <w:shd w:val="clear" w:color="auto" w:fill="auto"/>
          </w:tcPr>
          <w:p w14:paraId="624BCAEB" w14:textId="77777777" w:rsidR="00883DCC" w:rsidRPr="00B13B84" w:rsidRDefault="00883DCC" w:rsidP="000C12CA">
            <w:pPr>
              <w:rPr>
                <w:rFonts w:asciiTheme="majorBidi" w:hAnsiTheme="majorBidi" w:cstheme="majorBidi"/>
                <w:sz w:val="36"/>
                <w:szCs w:val="36"/>
                <w:cs/>
              </w:rPr>
            </w:pPr>
          </w:p>
        </w:tc>
        <w:tc>
          <w:tcPr>
            <w:tcW w:w="7320" w:type="dxa"/>
            <w:shd w:val="clear" w:color="auto" w:fill="auto"/>
            <w:vAlign w:val="center"/>
          </w:tcPr>
          <w:p w14:paraId="10B48053" w14:textId="77777777" w:rsidR="00221D2E" w:rsidRPr="00B13B84" w:rsidRDefault="005756DD" w:rsidP="000C12CA">
            <w:pPr>
              <w:ind w:left="12" w:right="-43" w:hanging="12"/>
              <w:rPr>
                <w:rFonts w:asciiTheme="majorBidi" w:hAnsiTheme="majorBidi" w:cstheme="majorBidi"/>
                <w:color w:val="7F7E82"/>
                <w:sz w:val="36"/>
                <w:szCs w:val="36"/>
              </w:rPr>
            </w:pPr>
            <w:r w:rsidRPr="00B13B84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บริษัท สามารถ เอวิเอชั่น โซลูชั่นส์ จำกัด (มหาชน)</w:t>
            </w:r>
            <w:r w:rsidR="00883DCC" w:rsidRPr="00B13B84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 xml:space="preserve"> </w:t>
            </w:r>
            <w:r w:rsidR="00883DCC" w:rsidRPr="00B13B84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และบริษัทย่อย</w:t>
            </w:r>
          </w:p>
          <w:p w14:paraId="77ABB9A7" w14:textId="77777777" w:rsidR="00883DCC" w:rsidRPr="00B13B84" w:rsidRDefault="00883DCC" w:rsidP="000C12CA">
            <w:pPr>
              <w:ind w:left="12" w:right="-43" w:hanging="12"/>
              <w:rPr>
                <w:rFonts w:asciiTheme="majorBidi" w:hAnsiTheme="majorBidi" w:cstheme="majorBidi"/>
                <w:color w:val="7F7E82"/>
                <w:sz w:val="36"/>
                <w:szCs w:val="36"/>
              </w:rPr>
            </w:pPr>
            <w:r w:rsidRPr="00B13B84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รายงาน และ งบการเงินรวม</w:t>
            </w:r>
          </w:p>
          <w:p w14:paraId="11FE4324" w14:textId="21074231" w:rsidR="00883DCC" w:rsidRPr="00B13B84" w:rsidRDefault="00722B2A" w:rsidP="000C12CA">
            <w:pPr>
              <w:ind w:left="14"/>
              <w:rPr>
                <w:rFonts w:asciiTheme="majorBidi" w:hAnsiTheme="majorBidi" w:cstheme="majorBidi"/>
                <w:color w:val="7F7E82"/>
                <w:sz w:val="28"/>
              </w:rPr>
            </w:pPr>
            <w:r w:rsidRPr="00B13B84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 xml:space="preserve">31 </w:t>
            </w:r>
            <w:r w:rsidRPr="00B13B84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 xml:space="preserve">ธันวาคม </w:t>
            </w:r>
            <w:r w:rsidR="000C12CA" w:rsidRPr="00B13B84">
              <w:rPr>
                <w:rFonts w:asciiTheme="majorBidi" w:hAnsiTheme="majorBidi" w:cstheme="majorBidi"/>
                <w:color w:val="7F7E82"/>
                <w:sz w:val="36"/>
                <w:szCs w:val="36"/>
              </w:rPr>
              <w:t>2566</w:t>
            </w:r>
          </w:p>
        </w:tc>
      </w:tr>
    </w:tbl>
    <w:p w14:paraId="77B4515B" w14:textId="77777777" w:rsidR="00883DCC" w:rsidRPr="00B13B84" w:rsidRDefault="00883DCC" w:rsidP="00883DCC">
      <w:pPr>
        <w:rPr>
          <w:rFonts w:asciiTheme="majorBidi" w:hAnsiTheme="majorBidi" w:cstheme="majorBidi"/>
        </w:rPr>
        <w:sectPr w:rsidR="00883DCC" w:rsidRPr="00B13B84" w:rsidSect="000C12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5BA2029F" w14:textId="77777777" w:rsidR="000B6AF3" w:rsidRPr="00B13B84" w:rsidRDefault="000B6AF3" w:rsidP="006C37DD">
      <w:pPr>
        <w:pStyle w:val="Heading1"/>
        <w:jc w:val="left"/>
        <w:rPr>
          <w:rFonts w:asciiTheme="majorBidi" w:hAnsiTheme="majorBidi" w:cstheme="majorBidi"/>
        </w:rPr>
      </w:pPr>
      <w:r w:rsidRPr="00B13B84">
        <w:rPr>
          <w:rFonts w:asciiTheme="majorBidi" w:hAnsiTheme="majorBidi" w:cstheme="majorBidi"/>
          <w:cs/>
        </w:rPr>
        <w:lastRenderedPageBreak/>
        <w:t>รายงานของผู้สอบบัญชีรับอนุญาต</w:t>
      </w:r>
    </w:p>
    <w:p w14:paraId="714B839F" w14:textId="77777777" w:rsidR="000B6AF3" w:rsidRPr="00B13B84" w:rsidRDefault="000B6AF3" w:rsidP="006C37DD">
      <w:pPr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เสนอต่อผู้ถือหุ้นของ</w:t>
      </w:r>
      <w:r w:rsidR="005756DD" w:rsidRPr="00B13B84">
        <w:rPr>
          <w:rFonts w:asciiTheme="majorBidi" w:hAnsiTheme="majorBidi" w:cstheme="majorBidi"/>
          <w:sz w:val="32"/>
          <w:szCs w:val="32"/>
          <w:cs/>
        </w:rPr>
        <w:t>บริษัท สามารถ เอวิเอชั่น โซลูชั่นส์ จำกัด (มหาชน)</w:t>
      </w:r>
    </w:p>
    <w:p w14:paraId="7905603F" w14:textId="77777777" w:rsidR="000A3E7F" w:rsidRPr="00B13B84" w:rsidRDefault="000A3E7F" w:rsidP="00B13B84">
      <w:pPr>
        <w:pStyle w:val="CM2"/>
        <w:spacing w:before="36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B13B84">
        <w:rPr>
          <w:rFonts w:asciiTheme="majorBidi" w:hAnsiTheme="majorBidi" w:cstheme="majorBidi"/>
          <w:b/>
          <w:bCs/>
          <w:sz w:val="32"/>
          <w:szCs w:val="32"/>
          <w:cs/>
        </w:rPr>
        <w:t>ความเห็น</w:t>
      </w:r>
    </w:p>
    <w:p w14:paraId="5E4A49E5" w14:textId="743D3D27" w:rsidR="000A3E7F" w:rsidRPr="00B13B84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pacing w:val="6"/>
          <w:sz w:val="32"/>
          <w:szCs w:val="32"/>
          <w:cs/>
        </w:rPr>
        <w:t>ข้าพเจ้าได้ตรวจสอบงบการเงินรวมของ</w:t>
      </w:r>
      <w:r w:rsidR="005756DD" w:rsidRPr="00B13B84">
        <w:rPr>
          <w:rFonts w:asciiTheme="majorBidi" w:hAnsiTheme="majorBidi" w:cstheme="majorBidi"/>
          <w:spacing w:val="6"/>
          <w:sz w:val="32"/>
          <w:szCs w:val="32"/>
          <w:cs/>
        </w:rPr>
        <w:t>บริษัท สามารถ เอวิเอช</w:t>
      </w:r>
      <w:proofErr w:type="spellStart"/>
      <w:r w:rsidR="005756DD" w:rsidRPr="00B13B84">
        <w:rPr>
          <w:rFonts w:asciiTheme="majorBidi" w:hAnsiTheme="majorBidi" w:cstheme="majorBidi"/>
          <w:spacing w:val="6"/>
          <w:sz w:val="32"/>
          <w:szCs w:val="32"/>
          <w:cs/>
        </w:rPr>
        <w:t>ั่น</w:t>
      </w:r>
      <w:proofErr w:type="spellEnd"/>
      <w:r w:rsidR="005756DD" w:rsidRPr="00B13B84">
        <w:rPr>
          <w:rFonts w:asciiTheme="majorBidi" w:hAnsiTheme="majorBidi" w:cstheme="majorBidi"/>
          <w:spacing w:val="6"/>
          <w:sz w:val="32"/>
          <w:szCs w:val="32"/>
          <w:cs/>
        </w:rPr>
        <w:t xml:space="preserve"> โซลูชั่น</w:t>
      </w:r>
      <w:proofErr w:type="spellStart"/>
      <w:r w:rsidR="005756DD" w:rsidRPr="00B13B84">
        <w:rPr>
          <w:rFonts w:asciiTheme="majorBidi" w:hAnsiTheme="majorBidi" w:cstheme="majorBidi"/>
          <w:spacing w:val="6"/>
          <w:sz w:val="32"/>
          <w:szCs w:val="32"/>
          <w:cs/>
        </w:rPr>
        <w:t>ส์</w:t>
      </w:r>
      <w:proofErr w:type="spellEnd"/>
      <w:r w:rsidR="005756DD" w:rsidRPr="00B13B84">
        <w:rPr>
          <w:rFonts w:asciiTheme="majorBidi" w:hAnsiTheme="majorBidi" w:cstheme="majorBidi"/>
          <w:spacing w:val="6"/>
          <w:sz w:val="32"/>
          <w:szCs w:val="32"/>
          <w:cs/>
        </w:rPr>
        <w:t xml:space="preserve"> จำกัด (มหาชน)</w:t>
      </w:r>
      <w:r w:rsidRPr="00B13B84">
        <w:rPr>
          <w:rFonts w:asciiTheme="majorBidi" w:hAnsiTheme="majorBidi" w:cstheme="majorBidi"/>
          <w:spacing w:val="6"/>
          <w:sz w:val="32"/>
          <w:szCs w:val="32"/>
          <w:cs/>
        </w:rPr>
        <w:t xml:space="preserve"> และบริษัทย่อย </w:t>
      </w:r>
      <w:r w:rsidR="00725722" w:rsidRPr="00B13B84">
        <w:rPr>
          <w:rFonts w:asciiTheme="majorBidi" w:hAnsiTheme="majorBidi" w:cstheme="majorBidi"/>
          <w:spacing w:val="6"/>
          <w:sz w:val="32"/>
          <w:szCs w:val="32"/>
          <w:cs/>
        </w:rPr>
        <w:t xml:space="preserve">(กลุ่มบริษัท) </w:t>
      </w:r>
      <w:r w:rsidRPr="00B13B84">
        <w:rPr>
          <w:rFonts w:asciiTheme="majorBidi" w:hAnsiTheme="majorBidi" w:cstheme="majorBidi"/>
          <w:spacing w:val="6"/>
          <w:sz w:val="32"/>
          <w:szCs w:val="32"/>
          <w:cs/>
        </w:rPr>
        <w:t>ซึ่งประกอบด้วยงบแสดงฐานะการเงินรวม ณ วันที่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22B2A" w:rsidRPr="00B13B84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722B2A" w:rsidRPr="00B13B84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0C12CA" w:rsidRPr="00B13B84">
        <w:rPr>
          <w:rFonts w:asciiTheme="majorBidi" w:hAnsiTheme="majorBidi" w:cstheme="majorBidi"/>
          <w:spacing w:val="-2"/>
          <w:sz w:val="32"/>
          <w:szCs w:val="32"/>
        </w:rPr>
        <w:t>2566</w:t>
      </w:r>
      <w:r w:rsidRPr="00B13B84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B13B84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งบกำไรขาดทุนรวม</w:t>
      </w:r>
      <w:r w:rsidR="00825411" w:rsidRPr="00B13B84">
        <w:rPr>
          <w:rFonts w:asciiTheme="majorBidi" w:hAnsiTheme="majorBidi" w:cstheme="majorBidi"/>
          <w:spacing w:val="-2"/>
          <w:sz w:val="32"/>
          <w:szCs w:val="32"/>
          <w:cs/>
        </w:rPr>
        <w:t xml:space="preserve">            </w:t>
      </w:r>
      <w:r w:rsidRPr="00B13B84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งบแสดงการเปลี่ยนแปลงส่วนของผู้ถือหุ้นรวม</w:t>
      </w:r>
      <w:r w:rsidRPr="00B13B84">
        <w:rPr>
          <w:rFonts w:asciiTheme="majorBidi" w:hAnsiTheme="majorBidi" w:cstheme="majorBidi"/>
          <w:sz w:val="32"/>
          <w:szCs w:val="32"/>
          <w:cs/>
        </w:rPr>
        <w:t>และงบกระแสเงินสดรวม สำหรับปีสิ้นสุดวันเดียวกัน และหมายเหตุประกอบงบการเงินรวม</w:t>
      </w:r>
      <w:r w:rsidRPr="00B13B84">
        <w:rPr>
          <w:rFonts w:asciiTheme="majorBidi" w:hAnsiTheme="majorBidi" w:cstheme="majorBidi"/>
          <w:sz w:val="32"/>
          <w:szCs w:val="32"/>
        </w:rPr>
        <w:t xml:space="preserve"> </w:t>
      </w:r>
      <w:r w:rsidRPr="00B13B84">
        <w:rPr>
          <w:rFonts w:asciiTheme="majorBidi" w:hAnsiTheme="majorBidi" w:cstheme="majorBidi"/>
          <w:sz w:val="32"/>
          <w:szCs w:val="32"/>
          <w:cs/>
        </w:rPr>
        <w:t>รวมถึงหมายเหตุสรุปนโยบายการบัญชีที่สำคัญ</w:t>
      </w:r>
      <w:r w:rsidR="00A44113" w:rsidRPr="00B13B84">
        <w:rPr>
          <w:rFonts w:asciiTheme="majorBidi" w:hAnsiTheme="majorBidi" w:cstheme="majorBidi"/>
          <w:sz w:val="32"/>
          <w:szCs w:val="32"/>
          <w:cs/>
        </w:rPr>
        <w:t xml:space="preserve">                 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 และได้ตรวจสอบงบการเงินเฉพาะกิจการของ</w:t>
      </w:r>
      <w:r w:rsidR="005756DD" w:rsidRPr="00B13B84">
        <w:rPr>
          <w:rFonts w:asciiTheme="majorBidi" w:hAnsiTheme="majorBidi" w:cstheme="majorBidi"/>
          <w:sz w:val="32"/>
          <w:szCs w:val="32"/>
          <w:cs/>
        </w:rPr>
        <w:t>บริษัท สามารถ เอวิเอช</w:t>
      </w:r>
      <w:proofErr w:type="spellStart"/>
      <w:r w:rsidR="005756DD" w:rsidRPr="00B13B84">
        <w:rPr>
          <w:rFonts w:asciiTheme="majorBidi" w:hAnsiTheme="majorBidi" w:cstheme="majorBidi"/>
          <w:sz w:val="32"/>
          <w:szCs w:val="32"/>
          <w:cs/>
        </w:rPr>
        <w:t>ั่น</w:t>
      </w:r>
      <w:proofErr w:type="spellEnd"/>
      <w:r w:rsidR="005756DD" w:rsidRPr="00B13B84">
        <w:rPr>
          <w:rFonts w:asciiTheme="majorBidi" w:hAnsiTheme="majorBidi" w:cstheme="majorBidi"/>
          <w:sz w:val="32"/>
          <w:szCs w:val="32"/>
          <w:cs/>
        </w:rPr>
        <w:t xml:space="preserve"> โซลูชั่น</w:t>
      </w:r>
      <w:proofErr w:type="spellStart"/>
      <w:r w:rsidR="005756DD" w:rsidRPr="00B13B84">
        <w:rPr>
          <w:rFonts w:asciiTheme="majorBidi" w:hAnsiTheme="majorBidi" w:cstheme="majorBidi"/>
          <w:sz w:val="32"/>
          <w:szCs w:val="32"/>
          <w:cs/>
        </w:rPr>
        <w:t>ส์</w:t>
      </w:r>
      <w:proofErr w:type="spellEnd"/>
      <w:r w:rsidR="005756DD" w:rsidRPr="00B13B84">
        <w:rPr>
          <w:rFonts w:asciiTheme="majorBidi" w:hAnsiTheme="majorBidi" w:cstheme="majorBidi"/>
          <w:sz w:val="32"/>
          <w:szCs w:val="32"/>
          <w:cs/>
        </w:rPr>
        <w:t xml:space="preserve"> จำกัด (มหาชน)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 ด้วยเช่นกัน</w:t>
      </w:r>
    </w:p>
    <w:p w14:paraId="6301BD84" w14:textId="35D75CA9" w:rsidR="000A3E7F" w:rsidRPr="00B13B84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  <w:cs/>
        </w:rPr>
      </w:pP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ข้าพเจ้าเห็นว่างบการเงินข้างต้นนี้แสดงฐานะการเงิน ณ วันที่ </w:t>
      </w:r>
      <w:r w:rsidR="00722B2A" w:rsidRPr="00B13B84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722B2A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0C12CA" w:rsidRPr="00B13B84">
        <w:rPr>
          <w:rFonts w:asciiTheme="majorBidi" w:hAnsiTheme="majorBidi" w:cstheme="majorBidi"/>
          <w:spacing w:val="-4"/>
          <w:sz w:val="32"/>
          <w:szCs w:val="32"/>
        </w:rPr>
        <w:t>2566</w:t>
      </w:r>
      <w:r w:rsidRPr="00B13B8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ผลการดำเนินงานและกระแสเงินสด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 สำหรับปีสิ้นสุดวันเดียวกัน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ของ</w:t>
      </w:r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บริษัท สามารถ เอวิเอช</w:t>
      </w:r>
      <w:proofErr w:type="spellStart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โซลูชั่น</w:t>
      </w:r>
      <w:proofErr w:type="spellStart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ส์</w:t>
      </w:r>
      <w:proofErr w:type="spellEnd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(มหาชน)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และบริษัทย่อย และเฉพาะของ</w:t>
      </w:r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บริษัท สามารถ เอวิเอช</w:t>
      </w:r>
      <w:proofErr w:type="spellStart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ั่น</w:t>
      </w:r>
      <w:proofErr w:type="spellEnd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โซลูชั่น</w:t>
      </w:r>
      <w:proofErr w:type="spellStart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ส์</w:t>
      </w:r>
      <w:proofErr w:type="spellEnd"/>
      <w:r w:rsidR="005756DD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(มหาชน)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โ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ดยถูกต้องตามที่ควรในสาระสำคัญตามมาตรฐานการรายงานทางการเงิน  </w:t>
      </w:r>
    </w:p>
    <w:p w14:paraId="54D05D4C" w14:textId="77777777" w:rsidR="000A3E7F" w:rsidRPr="00B13B84" w:rsidRDefault="000A3E7F" w:rsidP="00B13B84">
      <w:pPr>
        <w:pStyle w:val="CM2"/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B13B84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58981F79" w14:textId="2B2D62D2" w:rsidR="00A37FCE" w:rsidRDefault="00A37FCE" w:rsidP="00B13B84">
      <w:pPr>
        <w:pStyle w:val="CM2"/>
        <w:spacing w:before="120" w:after="120"/>
        <w:rPr>
          <w:rFonts w:asciiTheme="majorBidi" w:eastAsia="Calibri" w:hAnsiTheme="majorBidi" w:cstheme="majorBidi"/>
          <w:sz w:val="32"/>
          <w:szCs w:val="32"/>
        </w:rPr>
      </w:pPr>
      <w:r w:rsidRPr="00B13B84">
        <w:rPr>
          <w:rFonts w:asciiTheme="majorBidi" w:eastAsia="Calibri" w:hAnsiTheme="majorBidi" w:cstheme="majorBidi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          </w:t>
      </w:r>
      <w:r w:rsidRPr="00B13B84">
        <w:rPr>
          <w:rFonts w:asciiTheme="majorBidi" w:eastAsia="Calibri" w:hAnsiTheme="majorBidi" w:cstheme="majorBidi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ในรายงานของข้าพเจ้า ข้าพเจ้ามีความเป็นอิสระจาก</w:t>
      </w:r>
      <w:r w:rsidR="006C37DD" w:rsidRPr="00B13B84">
        <w:rPr>
          <w:rFonts w:asciiTheme="majorBidi" w:eastAsia="Calibri" w:hAnsiTheme="majorBidi" w:cstheme="majorBidi"/>
          <w:sz w:val="32"/>
          <w:szCs w:val="32"/>
          <w:cs/>
        </w:rPr>
        <w:t>กลุ่ม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บริษัทตาม</w:t>
      </w:r>
      <w:r w:rsidRPr="00B13B84">
        <w:rPr>
          <w:rFonts w:asciiTheme="majorBidi" w:eastAsia="Calibri" w:hAnsiTheme="majorBidi" w:cstheme="majorBidi"/>
          <w:i/>
          <w:iCs/>
          <w:sz w:val="32"/>
          <w:szCs w:val="32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 xml:space="preserve"> ที่กำหนดโดยสภาวิชาชีพบัญชี (ประมวลจรรยาบรรณของผู้ประกอบวิชาชีพบัญชี</w:t>
      </w:r>
      <w:r w:rsidRPr="00B13B84">
        <w:rPr>
          <w:rFonts w:asciiTheme="majorBidi" w:eastAsia="Calibri" w:hAnsiTheme="majorBidi" w:cstheme="majorBidi"/>
          <w:sz w:val="32"/>
          <w:szCs w:val="32"/>
        </w:rPr>
        <w:t>)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 xml:space="preserve"> ในส่วนที่เกี่ยวข้องกับการตรวจสอบ</w:t>
      </w:r>
      <w:r w:rsidRPr="00B13B84">
        <w:rPr>
          <w:rFonts w:asciiTheme="majorBidi" w:eastAsia="Calibri" w:hAnsiTheme="majorBidi" w:cstheme="majorBidi"/>
          <w:sz w:val="32"/>
          <w:szCs w:val="32"/>
        </w:rPr>
        <w:t xml:space="preserve">          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งบการเงิน และข้าพเจ้าได้ปฏิบัติตามความรับผิดชอบด้านจรรยาบรรณอื่น</w:t>
      </w:r>
      <w:r w:rsidR="006C37DD" w:rsidRPr="00B13B84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ๆ</w:t>
      </w:r>
      <w:r w:rsidR="006C37DD" w:rsidRPr="00B13B84">
        <w:rPr>
          <w:rFonts w:asciiTheme="majorBidi" w:eastAsia="Calibri" w:hAnsiTheme="majorBidi" w:cstheme="majorBidi"/>
          <w:sz w:val="32"/>
          <w:szCs w:val="32"/>
        </w:rPr>
        <w:t xml:space="preserve"> 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ตามประมวลจรรยาบรรณของ</w:t>
      </w:r>
      <w:r w:rsidR="006C37DD" w:rsidRPr="00B13B84">
        <w:rPr>
          <w:rFonts w:asciiTheme="majorBidi" w:eastAsia="Calibri" w:hAnsiTheme="majorBidi" w:cstheme="majorBidi"/>
          <w:sz w:val="32"/>
          <w:szCs w:val="32"/>
        </w:rPr>
        <w:t xml:space="preserve">          </w:t>
      </w:r>
      <w:r w:rsidRPr="00B13B84">
        <w:rPr>
          <w:rFonts w:asciiTheme="majorBidi" w:eastAsia="Calibri" w:hAnsiTheme="majorBidi" w:cstheme="majorBidi"/>
          <w:sz w:val="32"/>
          <w:szCs w:val="32"/>
          <w:cs/>
        </w:rPr>
        <w:t>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888D55E" w14:textId="77777777" w:rsidR="00160B8D" w:rsidRPr="0001061F" w:rsidRDefault="00160B8D" w:rsidP="00160B8D">
      <w:pPr>
        <w:widowControl w:val="0"/>
        <w:overflowPunct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01061F">
        <w:rPr>
          <w:rFonts w:ascii="Angsana New" w:hAnsi="Angsana New"/>
          <w:b/>
          <w:bCs/>
          <w:sz w:val="32"/>
          <w:szCs w:val="32"/>
          <w:cs/>
        </w:rPr>
        <w:t xml:space="preserve">เรื่องสำคัญในการตรวจสอบ </w:t>
      </w:r>
    </w:p>
    <w:p w14:paraId="246E4274" w14:textId="77777777" w:rsidR="00160B8D" w:rsidRPr="0001061F" w:rsidRDefault="00160B8D" w:rsidP="00160B8D">
      <w:pPr>
        <w:overflowPunct/>
        <w:autoSpaceDE/>
        <w:autoSpaceDN/>
        <w:adjustRightInd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</w:pPr>
      <w:r w:rsidRPr="0001061F">
        <w:rPr>
          <w:rFonts w:ascii="Angsana New" w:eastAsia="Calibri" w:hAnsi="Angsana New"/>
          <w:sz w:val="32"/>
          <w:szCs w:val="32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      ในการตรวจสอบงบการเงินสำหรับงวดปัจจุบัน ข้าพเจ้าได้นำเรื่องเหล่านี้มาพิจารณาในบริบทของการตรวจสอบงบการเงิน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  <w:r w:rsidRPr="0001061F">
        <w:rPr>
          <w:rFonts w:ascii="Angsana New" w:eastAsia="Calibri" w:hAnsi="Angsana New"/>
          <w:color w:val="FF0000"/>
          <w:sz w:val="32"/>
          <w:szCs w:val="32"/>
          <w:cs/>
        </w:rPr>
        <w:t xml:space="preserve"> </w:t>
      </w:r>
    </w:p>
    <w:p w14:paraId="2C6F5C3D" w14:textId="77777777" w:rsidR="00160B8D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z w:val="32"/>
          <w:szCs w:val="32"/>
          <w:cs/>
        </w:rPr>
        <w:sectPr w:rsidR="00160B8D" w:rsidSect="00160B8D">
          <w:footerReference w:type="default" r:id="rId16"/>
          <w:footnotePr>
            <w:pos w:val="sectEnd"/>
          </w:footnotePr>
          <w:endnotePr>
            <w:numFmt w:val="decimal"/>
            <w:numStart w:val="0"/>
          </w:endnotePr>
          <w:pgSz w:w="11909" w:h="16834" w:code="9"/>
          <w:pgMar w:top="2722" w:right="1080" w:bottom="1080" w:left="1339" w:header="576" w:footer="576" w:gutter="0"/>
          <w:paperSrc w:first="15" w:other="15"/>
          <w:pgNumType w:start="2"/>
          <w:cols w:space="720"/>
          <w:docGrid w:linePitch="326"/>
        </w:sectPr>
      </w:pPr>
    </w:p>
    <w:p w14:paraId="34F824AC" w14:textId="77777777" w:rsidR="00160B8D" w:rsidRPr="0001061F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pacing w:val="-4"/>
          <w:sz w:val="32"/>
          <w:szCs w:val="32"/>
          <w:cs/>
        </w:rPr>
      </w:pPr>
      <w:r w:rsidRPr="0001061F">
        <w:rPr>
          <w:rFonts w:ascii="Angsana New" w:eastAsia="Calibri" w:hAnsi="Angsana New"/>
          <w:sz w:val="32"/>
          <w:szCs w:val="32"/>
          <w:cs/>
        </w:rPr>
        <w:lastRenderedPageBreak/>
        <w:t>ข้าพเจ้าได้ปฏิบัติงานตามความรับผิดชอบที่ได้กล่าวไว้ในวรรค</w:t>
      </w:r>
      <w:r w:rsidRPr="00E62731">
        <w:rPr>
          <w:rFonts w:ascii="Angsana New" w:eastAsia="Calibri" w:hAnsi="Angsana New"/>
          <w:i/>
          <w:i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  <w:r w:rsidRPr="0001061F">
        <w:rPr>
          <w:rFonts w:ascii="Angsana New" w:eastAsia="Calibri" w:hAnsi="Angsana New"/>
          <w:sz w:val="32"/>
          <w:szCs w:val="32"/>
          <w:cs/>
        </w:rPr>
        <w:t>ในรายงานของข้าพเจ้า ซึ่งได้รวมความรับผิดชอบที่เกี่ยวกับเรื่องเหล่านี้ด้วย การปฏิบัติงานของข้าพเจ้าได้รวม</w:t>
      </w:r>
      <w:r w:rsidRPr="0001061F">
        <w:rPr>
          <w:rFonts w:ascii="Angsana New" w:eastAsia="Calibri" w:hAnsi="Angsana New"/>
          <w:spacing w:val="-4"/>
          <w:sz w:val="32"/>
          <w:szCs w:val="32"/>
          <w:cs/>
        </w:rPr>
        <w:t>วิธีการตรวจสอบที่ออกแบบมาเพื่อตอบสนองต่อการประเมินความเสี่ยงจากการแสดงข้อมูลที่ขัดต่อข้อเท็จจริงอันเป็นสาระสำคัญในงบการเงิน ผลของวิธีการตรวจสอบของข้าพเจ้า ซึ่งได้รวมวิธีการตรวจสอบสำหรับเรื่องเหล่านี้ด้วย ได้ใช้เป็นเกณฑ์ในการแสดงความเห็นของข้าพเจ้าต่องบการเงินโดยรวม</w:t>
      </w:r>
    </w:p>
    <w:p w14:paraId="2EA3ADBB" w14:textId="77777777" w:rsidR="00160B8D" w:rsidRPr="0001061F" w:rsidRDefault="00160B8D" w:rsidP="00160B8D">
      <w:pPr>
        <w:widowControl w:val="0"/>
        <w:overflowPunct/>
        <w:spacing w:before="120" w:after="120"/>
        <w:textAlignment w:val="auto"/>
        <w:rPr>
          <w:rFonts w:ascii="Angsana New" w:eastAsia="Calibri" w:hAnsi="Angsana New"/>
          <w:spacing w:val="-4"/>
          <w:sz w:val="32"/>
          <w:szCs w:val="32"/>
        </w:rPr>
      </w:pPr>
      <w:r w:rsidRPr="0001061F">
        <w:rPr>
          <w:rFonts w:ascii="Angsana New" w:eastAsia="Calibri" w:hAnsi="Angsana New"/>
          <w:spacing w:val="-4"/>
          <w:sz w:val="32"/>
          <w:szCs w:val="32"/>
          <w:cs/>
        </w:rPr>
        <w:t>เรื่องสำคัญในการตรวจสอบ พร้อมวิธีการตรวจสอบสำหรับแต่ละเรื่องมีดังต่อไปนี้</w:t>
      </w:r>
    </w:p>
    <w:p w14:paraId="584CB134" w14:textId="77777777" w:rsidR="00160B8D" w:rsidRPr="00AD520A" w:rsidRDefault="00160B8D" w:rsidP="00160B8D">
      <w:pPr>
        <w:spacing w:before="120" w:after="120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AD520A">
        <w:rPr>
          <w:rFonts w:ascii="Angsana New" w:hAnsi="Angsana New" w:hint="cs"/>
          <w:b/>
          <w:bCs/>
          <w:i/>
          <w:iCs/>
          <w:sz w:val="32"/>
          <w:szCs w:val="32"/>
          <w:cs/>
        </w:rPr>
        <w:t>การรับรู้รายได้เกี่ยวกับค่าบริการ</w:t>
      </w:r>
      <w:r>
        <w:rPr>
          <w:rFonts w:ascii="Angsana New" w:hAnsi="Angsana New" w:hint="cs"/>
          <w:b/>
          <w:bCs/>
          <w:i/>
          <w:iCs/>
          <w:sz w:val="32"/>
          <w:szCs w:val="32"/>
          <w:cs/>
        </w:rPr>
        <w:t>การ</w:t>
      </w:r>
      <w:r w:rsidRPr="00AD520A">
        <w:rPr>
          <w:rFonts w:ascii="Angsana New" w:hAnsi="Angsana New" w:hint="cs"/>
          <w:b/>
          <w:bCs/>
          <w:i/>
          <w:iCs/>
          <w:sz w:val="32"/>
          <w:szCs w:val="32"/>
          <w:cs/>
        </w:rPr>
        <w:t>ควบคุม</w:t>
      </w:r>
      <w:r>
        <w:rPr>
          <w:rFonts w:ascii="Angsana New" w:hAnsi="Angsana New" w:hint="cs"/>
          <w:b/>
          <w:bCs/>
          <w:i/>
          <w:iCs/>
          <w:sz w:val="32"/>
          <w:szCs w:val="32"/>
          <w:cs/>
        </w:rPr>
        <w:t>การ</w:t>
      </w:r>
      <w:r w:rsidRPr="00AD520A">
        <w:rPr>
          <w:rFonts w:ascii="Angsana New" w:hAnsi="Angsana New" w:hint="cs"/>
          <w:b/>
          <w:bCs/>
          <w:i/>
          <w:iCs/>
          <w:sz w:val="32"/>
          <w:szCs w:val="32"/>
          <w:cs/>
        </w:rPr>
        <w:t>จราจรทางอากาศ</w:t>
      </w:r>
    </w:p>
    <w:p w14:paraId="113702AB" w14:textId="1823E624" w:rsidR="00160B8D" w:rsidRPr="00AD520A" w:rsidRDefault="00160B8D" w:rsidP="00160B8D">
      <w:pPr>
        <w:spacing w:before="120" w:after="120"/>
        <w:rPr>
          <w:rFonts w:ascii="Angsana New" w:hAnsi="Angsana New"/>
          <w:sz w:val="32"/>
          <w:szCs w:val="32"/>
        </w:rPr>
      </w:pPr>
      <w:r w:rsidRPr="00AD520A">
        <w:rPr>
          <w:rFonts w:ascii="Angsana New" w:hAnsi="Angsana New" w:hint="cs"/>
          <w:sz w:val="32"/>
          <w:szCs w:val="32"/>
          <w:cs/>
        </w:rPr>
        <w:t>รายได้</w:t>
      </w:r>
      <w:r w:rsidRPr="00AD520A">
        <w:rPr>
          <w:rFonts w:ascii="Angsana New" w:hAnsi="Angsana New"/>
          <w:sz w:val="32"/>
          <w:szCs w:val="32"/>
          <w:cs/>
        </w:rPr>
        <w:t>ค่าบริการการควบคุม</w:t>
      </w:r>
      <w:r>
        <w:rPr>
          <w:rFonts w:ascii="Angsana New" w:hAnsi="Angsana New"/>
          <w:sz w:val="32"/>
          <w:szCs w:val="32"/>
          <w:cs/>
        </w:rPr>
        <w:t>การจราจร</w:t>
      </w:r>
      <w:r w:rsidRPr="00AD520A">
        <w:rPr>
          <w:rFonts w:ascii="Angsana New" w:hAnsi="Angsana New"/>
          <w:sz w:val="32"/>
          <w:szCs w:val="32"/>
          <w:cs/>
        </w:rPr>
        <w:t>ทางอากาศ</w:t>
      </w:r>
      <w:r w:rsidRPr="00AD520A">
        <w:rPr>
          <w:rFonts w:ascii="Angsana New" w:hAnsi="Angsana New" w:hint="cs"/>
          <w:sz w:val="32"/>
          <w:szCs w:val="32"/>
          <w:cs/>
        </w:rPr>
        <w:t>เป็นรายการบัญชีที่มี</w:t>
      </w:r>
      <w:r w:rsidRPr="00AD520A">
        <w:rPr>
          <w:rFonts w:ascii="Angsana New" w:hAnsi="Angsana New"/>
          <w:sz w:val="32"/>
          <w:szCs w:val="32"/>
          <w:cs/>
        </w:rPr>
        <w:t>จำนวนที่มีสาระ</w:t>
      </w:r>
      <w:r w:rsidR="00E62731">
        <w:rPr>
          <w:rFonts w:ascii="Angsana New" w:hAnsi="Angsana New" w:hint="cs"/>
          <w:sz w:val="32"/>
          <w:szCs w:val="32"/>
          <w:cs/>
        </w:rPr>
        <w:t>สำ</w:t>
      </w:r>
      <w:r w:rsidRPr="00AD520A">
        <w:rPr>
          <w:rFonts w:ascii="Angsana New" w:hAnsi="Angsana New"/>
          <w:sz w:val="32"/>
          <w:szCs w:val="32"/>
          <w:cs/>
        </w:rPr>
        <w:t>คัญ</w:t>
      </w:r>
      <w:r w:rsidRPr="00AD520A">
        <w:rPr>
          <w:rFonts w:ascii="Angsana New" w:hAnsi="Angsana New" w:hint="cs"/>
          <w:sz w:val="32"/>
          <w:szCs w:val="32"/>
          <w:cs/>
        </w:rPr>
        <w:t>และส่งผลกระทบโดยตรงต่อกำไร</w:t>
      </w:r>
      <w:r>
        <w:rPr>
          <w:rFonts w:ascii="Angsana New" w:hAnsi="Angsana New" w:hint="cs"/>
          <w:sz w:val="32"/>
          <w:szCs w:val="32"/>
          <w:cs/>
        </w:rPr>
        <w:t>หรือ</w:t>
      </w:r>
      <w:r w:rsidRPr="00AD520A">
        <w:rPr>
          <w:rFonts w:ascii="Angsana New" w:hAnsi="Angsana New" w:hint="cs"/>
          <w:sz w:val="32"/>
          <w:szCs w:val="32"/>
          <w:cs/>
        </w:rPr>
        <w:t>ขาดทุนของกลุ่มบริษัท และเป็นตัวชี้วัดหลักในแง่ผลการดำเนินงานของธุรกิจ</w:t>
      </w:r>
      <w:r w:rsidRPr="00AD520A">
        <w:rPr>
          <w:rFonts w:ascii="Angsana New" w:hAnsi="Angsana New"/>
          <w:sz w:val="32"/>
          <w:szCs w:val="32"/>
          <w:cs/>
        </w:rPr>
        <w:t>ประกอบกับจ</w:t>
      </w:r>
      <w:r w:rsidRPr="00AD520A">
        <w:rPr>
          <w:rFonts w:ascii="Angsana New" w:hAnsi="Angsana New" w:hint="cs"/>
          <w:sz w:val="32"/>
          <w:szCs w:val="32"/>
          <w:cs/>
        </w:rPr>
        <w:t>ำ</w:t>
      </w:r>
      <w:r w:rsidRPr="00AD520A">
        <w:rPr>
          <w:rFonts w:ascii="Angsana New" w:hAnsi="Angsana New"/>
          <w:sz w:val="32"/>
          <w:szCs w:val="32"/>
          <w:cs/>
        </w:rPr>
        <w:t>นวนรายการการให้บริการดังกล่าวมีจ</w:t>
      </w:r>
      <w:r w:rsidRPr="00AD520A">
        <w:rPr>
          <w:rFonts w:ascii="Angsana New" w:hAnsi="Angsana New" w:hint="cs"/>
          <w:sz w:val="32"/>
          <w:szCs w:val="32"/>
          <w:cs/>
        </w:rPr>
        <w:t>ำ</w:t>
      </w:r>
      <w:r w:rsidRPr="00AD520A">
        <w:rPr>
          <w:rFonts w:ascii="Angsana New" w:hAnsi="Angsana New"/>
          <w:sz w:val="32"/>
          <w:szCs w:val="32"/>
          <w:cs/>
        </w:rPr>
        <w:t>นวนมากและมีอัตราค่า</w:t>
      </w:r>
      <w:r w:rsidRPr="00AD520A">
        <w:rPr>
          <w:rFonts w:ascii="Angsana New" w:hAnsi="Angsana New" w:hint="cs"/>
          <w:sz w:val="32"/>
          <w:szCs w:val="32"/>
          <w:cs/>
        </w:rPr>
        <w:t>บริการ</w:t>
      </w:r>
      <w:r w:rsidRPr="00AD520A">
        <w:rPr>
          <w:rFonts w:ascii="Angsana New" w:hAnsi="Angsana New"/>
          <w:sz w:val="32"/>
          <w:szCs w:val="32"/>
          <w:cs/>
        </w:rPr>
        <w:t xml:space="preserve">ที่แตกต่างกันออกไป </w:t>
      </w:r>
      <w:r w:rsidRPr="00AD520A">
        <w:rPr>
          <w:rFonts w:ascii="Angsana New" w:hAnsi="Angsana New" w:hint="cs"/>
          <w:sz w:val="32"/>
          <w:szCs w:val="32"/>
          <w:cs/>
        </w:rPr>
        <w:t xml:space="preserve"> ดังนั้น</w:t>
      </w:r>
      <w:r w:rsidRPr="00AD520A">
        <w:rPr>
          <w:rFonts w:ascii="Angsana New" w:hAnsi="Angsana New"/>
          <w:sz w:val="32"/>
          <w:szCs w:val="32"/>
          <w:cs/>
        </w:rPr>
        <w:t xml:space="preserve"> ข้าพเจ้า</w:t>
      </w:r>
      <w:r w:rsidRPr="00AD520A">
        <w:rPr>
          <w:rFonts w:ascii="Angsana New" w:hAnsi="Angsana New" w:hint="cs"/>
          <w:sz w:val="32"/>
          <w:szCs w:val="32"/>
          <w:cs/>
        </w:rPr>
        <w:t>จึงพิจารณาการรับรู้รายได้เกี่ยวกับ</w:t>
      </w:r>
      <w:r w:rsidRPr="00AD520A">
        <w:rPr>
          <w:rFonts w:ascii="Angsana New" w:hAnsi="Angsana New"/>
          <w:sz w:val="32"/>
          <w:szCs w:val="32"/>
          <w:cs/>
        </w:rPr>
        <w:t>ค่าบริการการควบคุม</w:t>
      </w:r>
      <w:r>
        <w:rPr>
          <w:rFonts w:ascii="Angsana New" w:hAnsi="Angsana New"/>
          <w:sz w:val="32"/>
          <w:szCs w:val="32"/>
          <w:cs/>
        </w:rPr>
        <w:t>การจราจร</w:t>
      </w:r>
      <w:r w:rsidRPr="00AD520A">
        <w:rPr>
          <w:rFonts w:ascii="Angsana New" w:hAnsi="Angsana New"/>
          <w:sz w:val="32"/>
          <w:szCs w:val="32"/>
          <w:cs/>
        </w:rPr>
        <w:t>ทางอากาศ</w:t>
      </w:r>
      <w:r w:rsidRPr="00AD520A">
        <w:rPr>
          <w:rFonts w:ascii="Angsana New" w:hAnsi="Angsana New" w:hint="cs"/>
          <w:sz w:val="32"/>
          <w:szCs w:val="32"/>
          <w:cs/>
        </w:rPr>
        <w:t>เป็นเรื่องสำคัญในการตรวจสอบ</w:t>
      </w:r>
      <w:r w:rsidRPr="00AD520A">
        <w:rPr>
          <w:rFonts w:ascii="Angsana New" w:hAnsi="Angsana New"/>
          <w:sz w:val="32"/>
          <w:szCs w:val="32"/>
          <w:cs/>
        </w:rPr>
        <w:t xml:space="preserve"> </w:t>
      </w:r>
      <w:r w:rsidRPr="00AD520A">
        <w:rPr>
          <w:rFonts w:ascii="Angsana New" w:hAnsi="Angsana New" w:hint="cs"/>
          <w:sz w:val="32"/>
          <w:szCs w:val="32"/>
          <w:cs/>
        </w:rPr>
        <w:t>โดยให้ความสำคัญกับการเกิดขึ้นจริงของการบันทึกรายได้และมูลค่าที่ถูกต้องในการรับรู้รายได้</w:t>
      </w:r>
    </w:p>
    <w:p w14:paraId="066E0762" w14:textId="77777777" w:rsidR="00160B8D" w:rsidRPr="00AD520A" w:rsidRDefault="00160B8D" w:rsidP="00160B8D">
      <w:pPr>
        <w:spacing w:before="120" w:after="120"/>
        <w:rPr>
          <w:rFonts w:ascii="Angsana New" w:hAnsi="Angsana New"/>
          <w:sz w:val="32"/>
          <w:szCs w:val="32"/>
        </w:rPr>
      </w:pPr>
      <w:r w:rsidRPr="00AD520A">
        <w:rPr>
          <w:rFonts w:ascii="Angsana New" w:hAnsi="Angsana New"/>
          <w:sz w:val="32"/>
          <w:szCs w:val="32"/>
          <w:cs/>
        </w:rPr>
        <w:t>ข้าพเจ้าได้ตรวจสอบการรับรู้รายได้ของกลุ่มบริษัทโดยการ</w:t>
      </w:r>
    </w:p>
    <w:p w14:paraId="4E655548" w14:textId="77777777" w:rsidR="008A418C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ทำ</w:t>
      </w:r>
      <w:r w:rsidRPr="00E62731">
        <w:rPr>
          <w:rFonts w:asciiTheme="majorBidi" w:hAnsiTheme="majorBidi" w:cstheme="majorBidi" w:hint="cs"/>
          <w:sz w:val="32"/>
          <w:szCs w:val="32"/>
          <w:cs/>
        </w:rPr>
        <w:t xml:space="preserve">ความเข้าใจระบบการควบคุมภายในของกลุ่มบริษัทที่เกี่ยวข้องกับการบันทึกบัญชีรายได้โดยการสอบถามผู้รับผิดชอบ </w:t>
      </w:r>
    </w:p>
    <w:p w14:paraId="461DE2FD" w14:textId="4BFD45A3" w:rsidR="00160B8D" w:rsidRPr="00E62731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E62731">
        <w:rPr>
          <w:rFonts w:asciiTheme="majorBidi" w:hAnsiTheme="majorBidi" w:cstheme="majorBidi"/>
          <w:sz w:val="32"/>
          <w:szCs w:val="32"/>
          <w:cs/>
        </w:rPr>
        <w:t>ทดสอบ</w:t>
      </w:r>
      <w:r w:rsidRPr="00E62731">
        <w:rPr>
          <w:rFonts w:asciiTheme="majorBidi" w:hAnsiTheme="majorBidi" w:cstheme="majorBidi" w:hint="cs"/>
          <w:sz w:val="32"/>
          <w:szCs w:val="32"/>
          <w:cs/>
        </w:rPr>
        <w:t>ระบบดังกล่าวโดยการเลือกตัวอย่างมาสุ่มทดสอบการปฏิบัติตามการควบคุมที่กลุ่มบริษัทออกแบบไว้</w:t>
      </w:r>
    </w:p>
    <w:p w14:paraId="0399DA15" w14:textId="77777777" w:rsidR="00160B8D" w:rsidRPr="00E62731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E62731">
        <w:rPr>
          <w:rFonts w:asciiTheme="majorBidi" w:hAnsiTheme="majorBidi" w:cstheme="majorBidi" w:hint="cs"/>
          <w:sz w:val="32"/>
          <w:szCs w:val="32"/>
          <w:cs/>
        </w:rPr>
        <w:t>สุ่มตัวอย่างรายการค่าบริการการควบคุม</w:t>
      </w:r>
      <w:r w:rsidRPr="00E62731">
        <w:rPr>
          <w:rFonts w:asciiTheme="majorBidi" w:hAnsiTheme="majorBidi" w:cstheme="majorBidi"/>
          <w:sz w:val="32"/>
          <w:szCs w:val="32"/>
          <w:cs/>
        </w:rPr>
        <w:t>การ</w:t>
      </w:r>
      <w:r w:rsidRPr="00E62731">
        <w:rPr>
          <w:rFonts w:asciiTheme="majorBidi" w:hAnsiTheme="majorBidi" w:cstheme="majorBidi" w:hint="cs"/>
          <w:sz w:val="32"/>
          <w:szCs w:val="32"/>
          <w:cs/>
        </w:rPr>
        <w:t>จราจรทางอากาศที่เกิดขึ้นในระหว่างปีกับเอกสารการใช้บริการเพื่อตรวจสอบความถูกต้องของการรับรู้รายได้ว่าเป็นไปตามข้อตกลงในสัญญาสัมปทาน</w:t>
      </w:r>
    </w:p>
    <w:p w14:paraId="405006C2" w14:textId="77777777" w:rsidR="00160B8D" w:rsidRPr="008A418C" w:rsidRDefault="00160B8D" w:rsidP="008A418C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pacing w:val="-4"/>
          <w:sz w:val="32"/>
          <w:szCs w:val="32"/>
        </w:rPr>
      </w:pPr>
      <w:r w:rsidRPr="008A418C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ทดสอบการคำนวณรายได้ค่าบริการการควบคุมการจราจรทางอากาศที่บันทึกรายการตลอดรอบระยะเวลาบัญชี </w:t>
      </w:r>
    </w:p>
    <w:p w14:paraId="03261042" w14:textId="77777777" w:rsidR="00B13B84" w:rsidRPr="00B13B84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B13B84">
        <w:rPr>
          <w:rStyle w:val="Strong"/>
          <w:rFonts w:asciiTheme="majorBidi" w:hAnsiTheme="majorBidi" w:cstheme="majorBidi"/>
          <w:sz w:val="32"/>
          <w:szCs w:val="32"/>
          <w:cs/>
        </w:rPr>
        <w:t>ข้อมูลอื่น</w:t>
      </w:r>
      <w:r w:rsidRPr="00B13B84">
        <w:rPr>
          <w:rStyle w:val="Strong"/>
          <w:rFonts w:asciiTheme="majorBidi" w:hAnsiTheme="majorBidi" w:cstheme="majorBidi"/>
          <w:sz w:val="32"/>
          <w:szCs w:val="32"/>
        </w:rPr>
        <w:t> </w:t>
      </w:r>
    </w:p>
    <w:p w14:paraId="664A7384" w14:textId="77777777" w:rsidR="00B13B84" w:rsidRPr="00B13B84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ผู้บริหารเป็นผู้รับผิดชอบต่อข้อมูลอื่น ซึ่งรวมถึงข้อมูลที่รวมอยู่ในรายงานประจำปีของกลุ่มบริษัท (แต่ไม่รวมถึงงบการเงินและรายงานของผู้สอบบัญชีที่แสดงอยู่ในรายงานนั้น) ซึ่งคาดว่าจะถูกจัดเตรียมให้กับข้าพเจ้าภายหลังวันที่ในรายงานของผู้สอบบัญชีนี้</w:t>
      </w:r>
    </w:p>
    <w:p w14:paraId="513E69FE" w14:textId="1690E8DB" w:rsidR="00B13B84" w:rsidRPr="00B13B84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ความเห็นของข้าพเจ้าต่องบการเงินไม่ครอบคลุมถึงข้อมูลอื่นและข้าพเจ้าไม่ได้ให้ข้อสรุปในลักษณะการให้ความเชื่อมั่นในรูปแบบใด</w:t>
      </w:r>
      <w:r w:rsidR="00E6273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13B84">
        <w:rPr>
          <w:rFonts w:asciiTheme="majorBidi" w:hAnsiTheme="majorBidi" w:cstheme="majorBidi"/>
          <w:sz w:val="32"/>
          <w:szCs w:val="32"/>
          <w:cs/>
        </w:rPr>
        <w:t>ๆ</w:t>
      </w:r>
      <w:r w:rsidR="00E6273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13B84">
        <w:rPr>
          <w:rFonts w:asciiTheme="majorBidi" w:hAnsiTheme="majorBidi" w:cstheme="majorBidi"/>
          <w:sz w:val="32"/>
          <w:szCs w:val="32"/>
          <w:cs/>
        </w:rPr>
        <w:t>ต่อข้อมูลอื่นนั้น</w:t>
      </w:r>
    </w:p>
    <w:p w14:paraId="62751A5A" w14:textId="77777777" w:rsidR="00B13B84" w:rsidRPr="00B13B84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lastRenderedPageBreak/>
        <w:t>ความรับผิดชอบของข้าพเจ้าที่เกี่ยวเนื่องกับการตรวจสอบงบการเงินคือ การอ่านและพิจารณาว่าข้อมูลอื่นนั้นมีความขัดแย้งที่มีสาระสำคัญกับงบการเงินหรือกับความรู้ที่ได้รับจากการตรวจสอบของข้าพเจ้าหรือไม่ หรือปรากฏว่าข้อมูลอื่นแสดงขัดต่อข้อเท็จจริงอันเป็นสาระสำคัญหรือไม่</w:t>
      </w:r>
    </w:p>
    <w:p w14:paraId="4180C9CF" w14:textId="77777777" w:rsidR="00B13B84" w:rsidRPr="00B13B84" w:rsidRDefault="00B13B84" w:rsidP="00B13B84">
      <w:pPr>
        <w:pStyle w:val="NormalWeb"/>
        <w:spacing w:before="120" w:beforeAutospacing="0" w:after="120" w:afterAutospacing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เมื่อข้าพเจ้าได้อ่านรายงานประจำปีของกลุ่มบริษัทตามที่กล่าวข้างต้นแล้ว และหากสรุปได้ว่ามีการแสดงข้อมูลที่ขัดต่อข้อเท็จจริงอันเป็นสาระสำคัญ ข้าพเจ้าจะสื่อสารเรื่องดังกล่าวให้ผู้มีหน้าที่ในการกำกับดูแลทราบเพื่อให้มีการดำเนินการแก้ไขที่เหมาะสมต่อไป</w:t>
      </w:r>
    </w:p>
    <w:p w14:paraId="5888D792" w14:textId="3ABE3FEE" w:rsidR="001D4D9D" w:rsidRPr="00B13B84" w:rsidRDefault="001D4D9D" w:rsidP="00B13B84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B13B84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14C2D4D5" w14:textId="77777777" w:rsidR="001D4D9D" w:rsidRPr="00B13B84" w:rsidRDefault="001D4D9D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ผู้บริหารมีหน้าที่รับผิดชอบในการจัดทำและนำเสนองบการเงินเหล่านี้โดยถูกต้องตามที่ควรตามมาตรฐาน       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16BAC39" w14:textId="77777777" w:rsidR="00EA4EA3" w:rsidRPr="00B13B84" w:rsidRDefault="00221D2E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ในการจัดทำงบการเงิน ผู้บริหารรับผิดชอบในการประเมินความสามารถของกลุ่มบริษัทในการดำเนินงานต่อเนื่อง การ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เปิดเผย</w:t>
      </w:r>
      <w:r w:rsidRPr="00B13B84">
        <w:rPr>
          <w:rFonts w:asciiTheme="majorBidi" w:hAnsiTheme="majorBidi" w:cstheme="majorBidi"/>
          <w:sz w:val="32"/>
          <w:szCs w:val="32"/>
          <w:cs/>
        </w:rPr>
        <w:t>เรื่องที่เกี่ยวกับการดำเนินงานต่อเนื่องในกรณีที่มีเรื่องดังกล่าว และการใช้เกณฑ์การบัญชีสำหรับกิจการที่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อีกต่อไปได้</w:t>
      </w:r>
    </w:p>
    <w:p w14:paraId="6ABACD10" w14:textId="77777777" w:rsidR="00221D2E" w:rsidRPr="00B13B84" w:rsidRDefault="00221D2E" w:rsidP="00B13B84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ผู้มีหน้าที่ในการกำกับดูแลมีหน้าที่ในการ</w:t>
      </w:r>
      <w:r w:rsidR="006C37DD" w:rsidRPr="00B13B84">
        <w:rPr>
          <w:rFonts w:asciiTheme="majorBidi" w:hAnsiTheme="majorBidi" w:cstheme="majorBidi"/>
          <w:spacing w:val="-4"/>
          <w:sz w:val="32"/>
          <w:szCs w:val="32"/>
          <w:cs/>
        </w:rPr>
        <w:t>กำกับ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ดูแลกระบวนการในการจัดทำรายงานทางการเงินของกลุ่มบริษัท</w:t>
      </w:r>
    </w:p>
    <w:p w14:paraId="1B59CE29" w14:textId="77777777" w:rsidR="000A3E7F" w:rsidRPr="00B13B84" w:rsidRDefault="000A3E7F" w:rsidP="00B13B84">
      <w:pPr>
        <w:spacing w:before="120" w:after="120"/>
        <w:rPr>
          <w:rFonts w:asciiTheme="majorBidi" w:hAnsiTheme="majorBidi" w:cstheme="majorBidi"/>
          <w:b/>
          <w:bCs/>
          <w:sz w:val="32"/>
          <w:szCs w:val="32"/>
        </w:rPr>
      </w:pPr>
      <w:r w:rsidRPr="00B13B84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5F46AB39" w14:textId="77777777" w:rsidR="000A3E7F" w:rsidRPr="00B13B84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โดยรวม</w:t>
      </w:r>
      <w:r w:rsidRPr="00B13B84">
        <w:rPr>
          <w:rFonts w:asciiTheme="majorBidi" w:hAnsiTheme="majorBidi" w:cstheme="majorBidi"/>
          <w:sz w:val="32"/>
          <w:szCs w:val="32"/>
          <w:cs/>
        </w:rPr>
        <w:t>ปราศจาก</w:t>
      </w: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t>การแสดงข้อมูลที่ขัดต่อข้อเท็จจริงอันเป็นสาระสำคัญหรือไม่ ไม่ว่า</w:t>
      </w:r>
      <w:r w:rsidRPr="00B13B84">
        <w:rPr>
          <w:rFonts w:asciiTheme="majorBidi" w:hAnsiTheme="majorBidi" w:cstheme="majorBidi"/>
          <w:sz w:val="32"/>
          <w:szCs w:val="32"/>
          <w:cs/>
        </w:rPr>
        <w:t>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อย่างสมเหตุสมผลได้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07E6173A" w14:textId="77777777" w:rsidR="00B13B84" w:rsidRDefault="00B13B8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523899E" w14:textId="60D5DF58" w:rsidR="000A3E7F" w:rsidRPr="00B13B84" w:rsidRDefault="000A3E7F" w:rsidP="00B13B84">
      <w:pPr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lastRenderedPageBreak/>
        <w:t>ในการตรวจสอบของข้าพเจ้าตามมาตรฐานการสอบบัญชี ข้าพเจ้าใช้ดุลยพินิจและการสังเกตและสงสัยเยี่ยง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Pr="00B13B84">
        <w:rPr>
          <w:rFonts w:asciiTheme="majorBidi" w:hAnsiTheme="majorBidi" w:cstheme="majorBidi"/>
          <w:sz w:val="32"/>
          <w:szCs w:val="32"/>
          <w:cs/>
        </w:rPr>
        <w:t>ผู้ประกอบวิชาชีพตลอดการตรวจสอบ</w:t>
      </w:r>
      <w:r w:rsidR="00C82836" w:rsidRPr="00B13B84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ข้าพเจ้าได้</w:t>
      </w:r>
      <w:r w:rsidRPr="00B13B84">
        <w:rPr>
          <w:rFonts w:asciiTheme="majorBidi" w:hAnsiTheme="majorBidi" w:cstheme="majorBidi"/>
          <w:sz w:val="32"/>
          <w:szCs w:val="32"/>
          <w:cs/>
        </w:rPr>
        <w:t>ปฏิบัติงาน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ดังต่อไปนี้ด้วย</w:t>
      </w:r>
    </w:p>
    <w:p w14:paraId="2F63390F" w14:textId="77777777" w:rsidR="000E4361" w:rsidRPr="00B13B84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ระบุและประเมินความเสี่ยง</w:t>
      </w:r>
      <w:r w:rsidR="00A37FCE" w:rsidRPr="00B13B84">
        <w:rPr>
          <w:rFonts w:asciiTheme="majorBidi" w:hAnsiTheme="majorBidi" w:cstheme="majorBidi"/>
          <w:sz w:val="32"/>
          <w:szCs w:val="32"/>
          <w:cs/>
        </w:rPr>
        <w:t>จาก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การแสดงข้อมูลที่ขัดต่อข้อเท็จจริงอันเป็นสาระสำคัญในงบการเงิน</w:t>
      </w:r>
      <w:r w:rsidR="00127BA6" w:rsidRPr="00B13B84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="00A37FCE" w:rsidRPr="00B13B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27BA6" w:rsidRPr="00B13B84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B13B84">
        <w:rPr>
          <w:rFonts w:asciiTheme="majorBidi" w:hAnsiTheme="majorBidi" w:cstheme="majorBidi"/>
          <w:sz w:val="32"/>
          <w:szCs w:val="32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127BA6" w:rsidRPr="00B13B84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</w:t>
      </w:r>
      <w:r w:rsidR="00127BA6" w:rsidRPr="00B13B84">
        <w:rPr>
          <w:rFonts w:asciiTheme="majorBidi" w:hAnsiTheme="majorBidi" w:cstheme="majorBidi"/>
          <w:sz w:val="32"/>
          <w:szCs w:val="32"/>
          <w:cs/>
        </w:rPr>
        <w:t xml:space="preserve">              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0C90B2F1" w14:textId="77777777" w:rsidR="000A3E7F" w:rsidRPr="00B13B84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ทำความเข้าใจ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เกี่ยวกับ</w:t>
      </w:r>
      <w:r w:rsidRPr="00B13B84">
        <w:rPr>
          <w:rFonts w:asciiTheme="majorBidi" w:hAnsiTheme="majorBidi" w:cstheme="majorBidi"/>
          <w:sz w:val="32"/>
          <w:szCs w:val="32"/>
          <w:cs/>
        </w:rPr>
        <w:t>ระบบการควบคุมภายในที่เกี่ยวข้องกับการตรวจสอบ เพื่อออกแบบวิธีการตรวจสอบ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ให้</w:t>
      </w:r>
      <w:r w:rsidRPr="00B13B84">
        <w:rPr>
          <w:rFonts w:asciiTheme="majorBidi" w:hAnsiTheme="majorBidi" w:cstheme="majorBidi"/>
          <w:sz w:val="32"/>
          <w:szCs w:val="32"/>
          <w:cs/>
        </w:rPr>
        <w:t>เหมาะสมกับสถานการณ์ แต่ไม่ใช่เพื่อวัตถุประสงค์ในการแสดงความเห็นต่อความมีประสิทธิผลของ</w:t>
      </w:r>
      <w:r w:rsidR="00A44113" w:rsidRPr="00B13B84">
        <w:rPr>
          <w:rFonts w:asciiTheme="majorBidi" w:hAnsiTheme="majorBidi" w:cstheme="majorBidi"/>
          <w:sz w:val="32"/>
          <w:szCs w:val="32"/>
        </w:rPr>
        <w:t xml:space="preserve">                      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การควบคุมภายในของกลุ่มบริษัท</w:t>
      </w:r>
    </w:p>
    <w:p w14:paraId="262D8DC3" w14:textId="77777777" w:rsidR="008A2B12" w:rsidRPr="00B13B84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ที่</w:t>
      </w:r>
      <w:r w:rsidRPr="00B13B84">
        <w:rPr>
          <w:rFonts w:asciiTheme="majorBidi" w:hAnsiTheme="majorBidi" w:cstheme="majorBidi"/>
          <w:sz w:val="32"/>
          <w:szCs w:val="32"/>
          <w:cs/>
        </w:rPr>
        <w:t>ผู้บริหาร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จัดทำ</w:t>
      </w:r>
    </w:p>
    <w:p w14:paraId="3CA42CE2" w14:textId="63356B4C" w:rsidR="000A3E7F" w:rsidRPr="00B13B84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สรุปเกี่ยวกับความเหมาะสมของการใช้เกณฑ์การบัญชีสำหรับ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กิจ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ที่</w:t>
      </w:r>
      <w:r w:rsidRPr="00B13B84">
        <w:rPr>
          <w:rFonts w:asciiTheme="majorBidi" w:hAnsiTheme="majorBidi" w:cstheme="majorBidi"/>
          <w:sz w:val="32"/>
          <w:szCs w:val="32"/>
          <w:cs/>
        </w:rPr>
        <w:t>ดำเนินงานต่อเนื่องของผู้บริหาร</w:t>
      </w:r>
      <w:r w:rsidR="00A44113" w:rsidRPr="00B13B84">
        <w:rPr>
          <w:rFonts w:asciiTheme="majorBidi" w:hAnsiTheme="majorBidi" w:cstheme="majorBidi"/>
          <w:sz w:val="32"/>
          <w:szCs w:val="32"/>
        </w:rPr>
        <w:t xml:space="preserve">           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13B84">
        <w:rPr>
          <w:rFonts w:asciiTheme="majorBidi" w:hAnsiTheme="majorBidi" w:cstheme="majorBidi"/>
          <w:sz w:val="32"/>
          <w:szCs w:val="32"/>
          <w:cs/>
        </w:rPr>
        <w:t>และ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สรุปจากหลักฐานการสอบบัญชีที่ได้รับว่า</w:t>
      </w:r>
      <w:r w:rsidRPr="00B13B84">
        <w:rPr>
          <w:rFonts w:asciiTheme="majorBidi" w:hAnsiTheme="majorBidi" w:cstheme="majorBidi"/>
          <w:sz w:val="32"/>
          <w:szCs w:val="32"/>
          <w:cs/>
        </w:rPr>
        <w:t xml:space="preserve">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หาก</w:t>
      </w:r>
      <w:r w:rsidRPr="00B13B84">
        <w:rPr>
          <w:rFonts w:asciiTheme="majorBidi" w:hAnsiTheme="majorBidi" w:cstheme="majorBidi"/>
          <w:sz w:val="32"/>
          <w:szCs w:val="32"/>
          <w:cs/>
        </w:rPr>
        <w:t>ข้าพเจ้าได้ข้อสรุปว่ามีความไม่แน่นอนที่มีสาระสำคัญ ข้าพเจ้า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จะ</w:t>
      </w:r>
      <w:r w:rsidRPr="00B13B84">
        <w:rPr>
          <w:rFonts w:asciiTheme="majorBidi" w:hAnsiTheme="majorBidi" w:cstheme="majorBidi"/>
          <w:sz w:val="32"/>
          <w:szCs w:val="32"/>
          <w:cs/>
        </w:rPr>
        <w:t>ต้อง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ให้ข้อสังเกต</w:t>
      </w:r>
      <w:r w:rsidRPr="00B13B84">
        <w:rPr>
          <w:rFonts w:asciiTheme="majorBidi" w:hAnsiTheme="majorBidi" w:cstheme="majorBidi"/>
          <w:sz w:val="32"/>
          <w:szCs w:val="32"/>
          <w:cs/>
        </w:rPr>
        <w:t>ไว้ในรายงานของผู้สอบบัญชีของข้าพเจ้าถึงการเปิดเผยข้อมูลที่เกี่ยวข้องในงบการเงิน หรือ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หากเห็นว่า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การเปิดเผย</w:t>
      </w:r>
      <w:r w:rsidR="00E62731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B13B84">
        <w:rPr>
          <w:rFonts w:asciiTheme="majorBidi" w:hAnsiTheme="majorBidi" w:cstheme="majorBidi"/>
          <w:sz w:val="32"/>
          <w:szCs w:val="32"/>
          <w:cs/>
        </w:rPr>
        <w:t>ดังกล่าวไม่เพียงพอ ข้าพเจ้าจะ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แสดงความเห็นที่</w:t>
      </w:r>
      <w:r w:rsidRPr="00B13B84">
        <w:rPr>
          <w:rFonts w:asciiTheme="majorBidi" w:hAnsiTheme="majorBidi" w:cstheme="majorBidi"/>
          <w:sz w:val="32"/>
          <w:szCs w:val="32"/>
          <w:cs/>
        </w:rPr>
        <w:t>เปลี่ยนแปลงไป ข้อสรุปของข้าพเจ้าขึ้นอยู่กับหลักฐาน</w:t>
      </w:r>
      <w:r w:rsidR="00127BA6" w:rsidRPr="00B13B84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Pr="00B13B84">
        <w:rPr>
          <w:rFonts w:asciiTheme="majorBidi" w:hAnsiTheme="majorBidi" w:cstheme="majorBidi"/>
          <w:sz w:val="32"/>
          <w:szCs w:val="32"/>
          <w:cs/>
        </w:rPr>
        <w:t>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ได้</w:t>
      </w:r>
    </w:p>
    <w:p w14:paraId="015AB90A" w14:textId="77777777" w:rsidR="000A3E7F" w:rsidRPr="00B13B84" w:rsidRDefault="000A3E7F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โครงสร้างและเนื้อหาของงบการเงินโดยรวม รวมถึงการเปิดเผ</w:t>
      </w:r>
      <w:r w:rsidR="00C82836" w:rsidRPr="00B13B84">
        <w:rPr>
          <w:rFonts w:asciiTheme="majorBidi" w:hAnsiTheme="majorBidi" w:cstheme="majorBidi"/>
          <w:sz w:val="32"/>
          <w:szCs w:val="32"/>
          <w:cs/>
        </w:rPr>
        <w:t>ย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ข้อมูลที่เกี่ยวข้อง ตลอดจนประเมิน</w:t>
      </w:r>
      <w:r w:rsidRPr="00B13B84">
        <w:rPr>
          <w:rFonts w:asciiTheme="majorBidi" w:hAnsiTheme="majorBidi" w:cstheme="majorBidi"/>
          <w:sz w:val="32"/>
          <w:szCs w:val="32"/>
          <w:cs/>
        </w:rPr>
        <w:t>ว่างบการเงินแสดงรายการและเหตุการณ์</w:t>
      </w:r>
      <w:r w:rsidR="008A2B12" w:rsidRPr="00B13B84">
        <w:rPr>
          <w:rFonts w:asciiTheme="majorBidi" w:hAnsiTheme="majorBidi" w:cstheme="majorBidi"/>
          <w:sz w:val="32"/>
          <w:szCs w:val="32"/>
          <w:cs/>
        </w:rPr>
        <w:t>ที่เกิดขึ้นโดยถูกต้องตามที่ควรหรือไม่</w:t>
      </w:r>
    </w:p>
    <w:p w14:paraId="10796D6F" w14:textId="77777777" w:rsidR="000A3E7F" w:rsidRPr="00B13B84" w:rsidRDefault="008A2B12" w:rsidP="00B13B84">
      <w:pPr>
        <w:pStyle w:val="ListParagraph"/>
        <w:numPr>
          <w:ilvl w:val="0"/>
          <w:numId w:val="40"/>
        </w:numPr>
        <w:spacing w:before="120" w:after="120" w:line="240" w:lineRule="auto"/>
        <w:ind w:left="360"/>
        <w:contextualSpacing w:val="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รวบรวมเอกสาร</w:t>
      </w:r>
      <w:r w:rsidR="000A3E7F" w:rsidRPr="00B13B84">
        <w:rPr>
          <w:rFonts w:asciiTheme="majorBidi" w:hAnsiTheme="majorBidi" w:cstheme="majorBidi"/>
          <w:sz w:val="32"/>
          <w:szCs w:val="32"/>
          <w:cs/>
        </w:rPr>
        <w:t>หลักฐานการสอบบัญชีที่เหมาะสมอย่างเพียงพอเกี่ยวกับข้อมูลทางการเงินของกิจการหรือ</w:t>
      </w:r>
      <w:r w:rsidRPr="00B13B84">
        <w:rPr>
          <w:rFonts w:asciiTheme="majorBidi" w:hAnsiTheme="majorBidi" w:cstheme="majorBidi"/>
          <w:sz w:val="32"/>
          <w:szCs w:val="32"/>
          <w:cs/>
        </w:rPr>
        <w:t>ของ</w:t>
      </w:r>
      <w:r w:rsidR="000A3E7F" w:rsidRPr="00B13B84">
        <w:rPr>
          <w:rFonts w:asciiTheme="majorBidi" w:hAnsiTheme="majorBidi" w:cstheme="majorBidi"/>
          <w:sz w:val="32"/>
          <w:szCs w:val="32"/>
          <w:cs/>
        </w:rPr>
        <w:t>กิจกรรมทางธุรกิจภายในกลุ่มบริษัทเพื่อแสดงความเห็นต่องบการเงินรวม ข้าพเจ้ารับผิดชอบต่อ</w:t>
      </w:r>
      <w:r w:rsidR="00A44113" w:rsidRPr="00B13B84">
        <w:rPr>
          <w:rFonts w:asciiTheme="majorBidi" w:hAnsiTheme="majorBidi" w:cstheme="majorBidi"/>
          <w:sz w:val="32"/>
          <w:szCs w:val="32"/>
        </w:rPr>
        <w:t xml:space="preserve">           </w:t>
      </w:r>
      <w:r w:rsidR="000A3E7F" w:rsidRPr="00B13B84">
        <w:rPr>
          <w:rFonts w:asciiTheme="majorBidi" w:hAnsiTheme="majorBidi" w:cstheme="majorBidi"/>
          <w:sz w:val="32"/>
          <w:szCs w:val="32"/>
          <w:cs/>
        </w:rPr>
        <w:t>การกำหนดแนวทาง การควบคุมดูแล และการปฏิบัติงานตรวจสอบกลุ่มบริษัท ข้าพเจ้าเป็นผู้รับผิดชอบ</w:t>
      </w:r>
      <w:r w:rsidR="002C2F9B" w:rsidRPr="00B13B84">
        <w:rPr>
          <w:rFonts w:asciiTheme="majorBidi" w:hAnsiTheme="majorBidi" w:cstheme="majorBidi"/>
          <w:sz w:val="32"/>
          <w:szCs w:val="32"/>
          <w:cs/>
        </w:rPr>
        <w:t xml:space="preserve">          </w:t>
      </w:r>
      <w:r w:rsidR="000A3E7F" w:rsidRPr="00B13B84">
        <w:rPr>
          <w:rFonts w:asciiTheme="majorBidi" w:hAnsiTheme="majorBidi" w:cstheme="majorBidi"/>
          <w:sz w:val="32"/>
          <w:szCs w:val="32"/>
          <w:cs/>
        </w:rPr>
        <w:t>แต่เพียงผู้เดียวต่อความเห็นของข้าพเจ้า</w:t>
      </w:r>
    </w:p>
    <w:p w14:paraId="1D67E2AA" w14:textId="362F3659" w:rsidR="00065D44" w:rsidRDefault="00004CAD" w:rsidP="00B13B84">
      <w:pPr>
        <w:spacing w:before="120" w:after="120"/>
        <w:rPr>
          <w:rFonts w:asciiTheme="majorBidi" w:hAnsiTheme="majorBidi" w:cstheme="majorBidi"/>
          <w:spacing w:val="-4"/>
          <w:sz w:val="32"/>
          <w:szCs w:val="32"/>
        </w:rPr>
      </w:pPr>
      <w:r w:rsidRPr="00B13B84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ข้าพเจ้าได้สื่อสารกับผู้</w:t>
      </w:r>
      <w:r w:rsidR="00221D2E" w:rsidRPr="00B13B84">
        <w:rPr>
          <w:rFonts w:asciiTheme="majorBidi" w:hAnsiTheme="majorBidi" w:cstheme="majorBidi"/>
          <w:spacing w:val="-4"/>
          <w:sz w:val="32"/>
          <w:szCs w:val="32"/>
          <w:cs/>
        </w:rPr>
        <w:t>มีหน้าที่ในการกำกับดูแล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ในเรื่องต่าง</w:t>
      </w:r>
      <w:r w:rsidR="00127BA6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ๆ</w:t>
      </w:r>
      <w:r w:rsidR="00127BA6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</w:t>
      </w:r>
      <w:r w:rsidR="00E62731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รวมถึงข้อบกพร่องที่มีนัยสำคัญในระบบ</w:t>
      </w:r>
      <w:r w:rsidR="00A44113" w:rsidRPr="00B13B84">
        <w:rPr>
          <w:rFonts w:asciiTheme="majorBidi" w:hAnsiTheme="majorBidi" w:cstheme="majorBidi"/>
          <w:spacing w:val="-4"/>
          <w:sz w:val="32"/>
          <w:szCs w:val="32"/>
        </w:rPr>
        <w:t xml:space="preserve">                     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การควบคุมภายใน</w:t>
      </w:r>
      <w:r w:rsidR="000F4A6B" w:rsidRPr="00B13B84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065D44" w:rsidRPr="00B13B84">
        <w:rPr>
          <w:rFonts w:asciiTheme="majorBidi" w:hAnsiTheme="majorBidi" w:cstheme="majorBidi"/>
          <w:spacing w:val="-4"/>
          <w:sz w:val="32"/>
          <w:szCs w:val="32"/>
          <w:cs/>
        </w:rPr>
        <w:t>หากข้าพเจ้าได้พบในระหว่างการตรวจสอบของข้าพเจ้า</w:t>
      </w:r>
    </w:p>
    <w:p w14:paraId="37012835" w14:textId="5919A564" w:rsidR="00E62731" w:rsidRPr="0083442A" w:rsidRDefault="00E62731" w:rsidP="00E62731">
      <w:pPr>
        <w:spacing w:before="120" w:after="120"/>
        <w:rPr>
          <w:rFonts w:ascii="Angsana New" w:hAnsi="Angsana New"/>
          <w:sz w:val="32"/>
          <w:szCs w:val="32"/>
        </w:rPr>
      </w:pPr>
      <w:r w:rsidRPr="00D31ECA">
        <w:rPr>
          <w:rFonts w:ascii="Angsana New" w:hAnsi="Angsana New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</w:t>
      </w:r>
      <w:r w:rsidRPr="00D31ECA">
        <w:rPr>
          <w:rFonts w:ascii="Angsana New" w:hAnsi="Angsana New" w:hint="cs"/>
          <w:sz w:val="32"/>
          <w:szCs w:val="32"/>
          <w:cs/>
        </w:rPr>
        <w:t xml:space="preserve">  </w:t>
      </w:r>
      <w:r w:rsidRPr="00447147">
        <w:rPr>
          <w:rFonts w:ascii="Angsana New" w:hAnsi="Angsana New"/>
          <w:sz w:val="32"/>
          <w:szCs w:val="32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</w:t>
      </w:r>
      <w:r w:rsidR="00447147" w:rsidRPr="00447147">
        <w:rPr>
          <w:rFonts w:ascii="Angsana New" w:hAnsi="Angsana New" w:hint="cs"/>
          <w:sz w:val="32"/>
          <w:szCs w:val="32"/>
          <w:cs/>
        </w:rPr>
        <w:t xml:space="preserve"> </w:t>
      </w:r>
      <w:r w:rsidRPr="00447147">
        <w:rPr>
          <w:rFonts w:ascii="Angsana New" w:hAnsi="Angsana New" w:hint="cs"/>
          <w:sz w:val="32"/>
          <w:szCs w:val="32"/>
          <w:cs/>
        </w:rPr>
        <w:t>และการดำเนินการเพื่อ</w:t>
      </w:r>
      <w:r w:rsidR="00447147">
        <w:rPr>
          <w:rFonts w:ascii="Angsana New" w:hAnsi="Angsana New" w:hint="cs"/>
          <w:sz w:val="32"/>
          <w:szCs w:val="32"/>
          <w:cs/>
        </w:rPr>
        <w:t xml:space="preserve">         </w:t>
      </w:r>
      <w:r w:rsidRPr="00447147">
        <w:rPr>
          <w:rFonts w:ascii="Angsana New" w:hAnsi="Angsana New" w:hint="cs"/>
          <w:sz w:val="32"/>
          <w:szCs w:val="32"/>
          <w:cs/>
        </w:rPr>
        <w:t>ขจัดอุปสรรค</w:t>
      </w:r>
      <w:r w:rsidRPr="00D31ECA">
        <w:rPr>
          <w:rFonts w:ascii="Angsana New" w:hAnsi="Angsana New" w:hint="cs"/>
          <w:sz w:val="32"/>
          <w:szCs w:val="32"/>
          <w:cs/>
        </w:rPr>
        <w:t>หรือมาตรการป้องกันของข้าพเจ้า (ถ้ามี)</w:t>
      </w:r>
    </w:p>
    <w:p w14:paraId="42705976" w14:textId="77777777" w:rsidR="00E62731" w:rsidRPr="0083442A" w:rsidRDefault="00E62731" w:rsidP="00E62731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D31ECA">
        <w:rPr>
          <w:rFonts w:ascii="Angsana New" w:hAnsi="Angsana New" w:cs="Angsana New"/>
          <w:sz w:val="32"/>
          <w:szCs w:val="32"/>
          <w:cs/>
        </w:rPr>
        <w:t>จากเรื่อง</w:t>
      </w:r>
      <w:r w:rsidRPr="00D31ECA">
        <w:rPr>
          <w:rFonts w:ascii="Angsana New" w:hAnsi="Angsana New" w:cs="Angsana New" w:hint="cs"/>
          <w:sz w:val="32"/>
          <w:szCs w:val="32"/>
          <w:cs/>
        </w:rPr>
        <w:t>ทั้งหลาย</w:t>
      </w:r>
      <w:r w:rsidRPr="00D31ECA">
        <w:rPr>
          <w:rFonts w:ascii="Angsana New" w:hAnsi="Angsana New" w:cs="Angsana New"/>
          <w:sz w:val="32"/>
          <w:szCs w:val="32"/>
          <w:cs/>
        </w:rPr>
        <w:t>ที่สื่อสารกับผู้มีหน้าที่ในการกำกับดูแล ข้าพเจ้าได้พิจารณาเรื่องต่าง ๆ ที่มีนัยสำคัญมากที่สุด</w:t>
      </w:r>
      <w:r w:rsidRPr="0083442A">
        <w:rPr>
          <w:rFonts w:ascii="Angsana New" w:hAnsi="Angsana New" w:cs="Angsana New"/>
          <w:sz w:val="32"/>
          <w:szCs w:val="32"/>
        </w:rPr>
        <w:t xml:space="preserve">       </w:t>
      </w:r>
      <w:r w:rsidRPr="00D31ECA">
        <w:rPr>
          <w:rFonts w:ascii="Angsana New" w:hAnsi="Angsana New" w:cs="Angsana New"/>
          <w:sz w:val="32"/>
          <w:szCs w:val="32"/>
          <w:cs/>
        </w:rPr>
        <w:t>ในการตรวจสอบงบการเงินในงวดปัจจุบันและกำหนดเป็นเรื่องสำคัญในการตรวจสอบ ข้าพเจ้าได้อธิบายเรื่องเหล่านี้</w:t>
      </w:r>
      <w:r w:rsidRPr="00D31ECA">
        <w:rPr>
          <w:rFonts w:ascii="Angsana New" w:hAnsi="Angsana New" w:cs="Angsana New" w:hint="cs"/>
          <w:sz w:val="32"/>
          <w:szCs w:val="32"/>
          <w:cs/>
        </w:rPr>
        <w:t>ไว้</w:t>
      </w:r>
      <w:r w:rsidRPr="00D31ECA">
        <w:rPr>
          <w:rFonts w:ascii="Angsana New" w:hAnsi="Angsana New" w:cs="Angsana New"/>
          <w:sz w:val="32"/>
          <w:szCs w:val="32"/>
          <w:cs/>
        </w:rPr>
        <w:t>ในรายงานของผู้สอบบัญชี</w:t>
      </w:r>
      <w:r w:rsidRPr="00D31EC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D31ECA">
        <w:rPr>
          <w:rFonts w:ascii="Angsana New" w:hAnsi="Angsana New" w:cs="Angsana New"/>
          <w:sz w:val="32"/>
          <w:szCs w:val="32"/>
          <w:cs/>
        </w:rPr>
        <w:t>เว้นแต่ก</w:t>
      </w:r>
      <w:r w:rsidRPr="00D31ECA">
        <w:rPr>
          <w:rFonts w:ascii="Angsana New" w:hAnsi="Angsana New" w:cs="Angsana New" w:hint="cs"/>
          <w:sz w:val="32"/>
          <w:szCs w:val="32"/>
          <w:cs/>
        </w:rPr>
        <w:t>ฎ</w:t>
      </w:r>
      <w:r w:rsidRPr="00D31ECA">
        <w:rPr>
          <w:rFonts w:ascii="Angsana New" w:hAnsi="Angsana New" w:cs="Angsana New"/>
          <w:sz w:val="32"/>
          <w:szCs w:val="32"/>
          <w:cs/>
        </w:rPr>
        <w:t>หมายหรือข้อบังคับ</w:t>
      </w:r>
      <w:r w:rsidRPr="00D31ECA">
        <w:rPr>
          <w:rFonts w:ascii="Angsana New" w:hAnsi="Angsana New" w:cs="Angsana New" w:hint="cs"/>
          <w:sz w:val="32"/>
          <w:szCs w:val="32"/>
          <w:cs/>
        </w:rPr>
        <w:t>ห้าม</w:t>
      </w:r>
      <w:r w:rsidRPr="00D31ECA">
        <w:rPr>
          <w:rFonts w:ascii="Angsana New" w:hAnsi="Angsana New" w:cs="Angsana New"/>
          <w:sz w:val="32"/>
          <w:szCs w:val="32"/>
          <w:cs/>
        </w:rPr>
        <w:t>ไม่ให้เปิดเผย</w:t>
      </w:r>
      <w:r w:rsidRPr="00D31ECA">
        <w:rPr>
          <w:rFonts w:ascii="Angsana New" w:hAnsi="Angsana New" w:cs="Angsana New" w:hint="cs"/>
          <w:sz w:val="32"/>
          <w:szCs w:val="32"/>
          <w:cs/>
        </w:rPr>
        <w:t>เรื่องดังกล่าว</w:t>
      </w:r>
      <w:r w:rsidRPr="00D31ECA">
        <w:rPr>
          <w:rFonts w:ascii="Angsana New" w:hAnsi="Angsana New" w:cs="Angsana New"/>
          <w:sz w:val="32"/>
          <w:szCs w:val="32"/>
          <w:cs/>
        </w:rPr>
        <w:t>ต่อสาธารณะ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</w:t>
      </w:r>
      <w:r w:rsidRPr="0083442A">
        <w:rPr>
          <w:rFonts w:ascii="Angsana New" w:hAnsi="Angsana New" w:cs="Angsana New"/>
          <w:sz w:val="32"/>
          <w:szCs w:val="32"/>
        </w:rPr>
        <w:t xml:space="preserve">              </w:t>
      </w:r>
      <w:r w:rsidRPr="00D31ECA">
        <w:rPr>
          <w:rFonts w:ascii="Angsana New" w:hAnsi="Angsana New" w:cs="Angsana New" w:hint="cs"/>
          <w:sz w:val="32"/>
          <w:szCs w:val="32"/>
          <w:cs/>
        </w:rPr>
        <w:t>ที่ผู้มี</w:t>
      </w:r>
      <w:r w:rsidRPr="00D31ECA">
        <w:rPr>
          <w:rFonts w:ascii="Angsana New" w:hAnsi="Angsana New" w:cs="Angsana New"/>
          <w:sz w:val="32"/>
          <w:szCs w:val="32"/>
          <w:cs/>
        </w:rPr>
        <w:t>ส่วนได้เสียสาธารณะ</w:t>
      </w:r>
      <w:r w:rsidRPr="00D31ECA">
        <w:rPr>
          <w:rFonts w:ascii="Angsana New" w:hAnsi="Angsana New" w:cs="Angsana New" w:hint="cs"/>
          <w:sz w:val="32"/>
          <w:szCs w:val="32"/>
          <w:cs/>
        </w:rPr>
        <w:t>จะได้</w:t>
      </w:r>
      <w:r w:rsidRPr="00D31ECA">
        <w:rPr>
          <w:rFonts w:ascii="Angsana New" w:hAnsi="Angsana New" w:cs="Angsana New"/>
          <w:sz w:val="32"/>
          <w:szCs w:val="32"/>
          <w:cs/>
        </w:rPr>
        <w:t>จากการสื่อสารดังกล่าว</w:t>
      </w:r>
    </w:p>
    <w:p w14:paraId="356F6099" w14:textId="77777777" w:rsidR="00545FC9" w:rsidRPr="00B13B84" w:rsidRDefault="00065D44" w:rsidP="00B13B84">
      <w:pPr>
        <w:pStyle w:val="CM2"/>
        <w:spacing w:before="120" w:after="120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color w:val="000000"/>
          <w:spacing w:val="-4"/>
          <w:sz w:val="32"/>
          <w:szCs w:val="32"/>
          <w:cs/>
        </w:rPr>
        <w:t>ข้าพเจ้าเป็นผู้รับผิดชอบงานสอบบัญชีและการนำเสนอรายงานฉบับนี้</w:t>
      </w:r>
    </w:p>
    <w:p w14:paraId="0CD99EB2" w14:textId="77777777" w:rsidR="000B6AF3" w:rsidRPr="00B13B84" w:rsidRDefault="000B6AF3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13A9CB03" w14:textId="77777777" w:rsidR="00EF427D" w:rsidRPr="00B13B84" w:rsidRDefault="00EF427D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73DDFC57" w14:textId="77777777" w:rsidR="000B6AF3" w:rsidRPr="00B13B84" w:rsidRDefault="000B6AF3" w:rsidP="000B6AF3">
      <w:pPr>
        <w:jc w:val="thaiDistribute"/>
        <w:rPr>
          <w:rFonts w:asciiTheme="majorBidi" w:hAnsiTheme="majorBidi" w:cstheme="majorBidi"/>
          <w:sz w:val="32"/>
          <w:szCs w:val="32"/>
        </w:rPr>
      </w:pPr>
    </w:p>
    <w:p w14:paraId="26269609" w14:textId="77777777" w:rsidR="00A37FCE" w:rsidRPr="00B13B84" w:rsidRDefault="00A37FCE" w:rsidP="00A37FCE">
      <w:pPr>
        <w:tabs>
          <w:tab w:val="left" w:pos="540"/>
          <w:tab w:val="center" w:pos="5760"/>
        </w:tabs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B13B84">
        <w:rPr>
          <w:rFonts w:asciiTheme="majorBidi" w:hAnsiTheme="majorBidi" w:cstheme="majorBidi"/>
          <w:sz w:val="32"/>
          <w:szCs w:val="32"/>
          <w:cs/>
        </w:rPr>
        <w:t>ปิ</w:t>
      </w:r>
      <w:proofErr w:type="spellEnd"/>
      <w:r w:rsidRPr="00B13B84">
        <w:rPr>
          <w:rFonts w:asciiTheme="majorBidi" w:hAnsiTheme="majorBidi" w:cstheme="majorBidi"/>
          <w:sz w:val="32"/>
          <w:szCs w:val="32"/>
          <w:cs/>
        </w:rPr>
        <w:t>ยะ ชัยพฤกษ์มาลาการ</w:t>
      </w:r>
    </w:p>
    <w:p w14:paraId="315697A2" w14:textId="77777777" w:rsidR="00A37FCE" w:rsidRPr="00B13B84" w:rsidRDefault="00A37FCE" w:rsidP="00A37FCE">
      <w:pPr>
        <w:overflowPunct/>
        <w:autoSpaceDE/>
        <w:adjustRightInd/>
        <w:rPr>
          <w:rFonts w:asciiTheme="majorBidi" w:hAnsiTheme="majorBidi" w:cstheme="majorBidi"/>
          <w:sz w:val="32"/>
          <w:szCs w:val="32"/>
          <w:cs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เลขทะเบียน </w:t>
      </w:r>
      <w:r w:rsidRPr="00B13B84">
        <w:rPr>
          <w:rFonts w:asciiTheme="majorBidi" w:hAnsiTheme="majorBidi" w:cstheme="majorBidi"/>
          <w:sz w:val="32"/>
          <w:szCs w:val="32"/>
        </w:rPr>
        <w:t xml:space="preserve">7544 </w:t>
      </w:r>
    </w:p>
    <w:p w14:paraId="6203FCD0" w14:textId="77777777" w:rsidR="00490D43" w:rsidRPr="00B13B84" w:rsidRDefault="00AC7B9F" w:rsidP="00AC7B9F">
      <w:pPr>
        <w:spacing w:before="360"/>
        <w:jc w:val="thaiDistribute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บริษัท สำนักงาน</w:t>
      </w:r>
      <w:r w:rsidRPr="00B13B84">
        <w:rPr>
          <w:rFonts w:asciiTheme="majorBidi" w:hAnsiTheme="majorBidi" w:cstheme="majorBidi"/>
          <w:sz w:val="32"/>
          <w:szCs w:val="32"/>
        </w:rPr>
        <w:t xml:space="preserve"> </w:t>
      </w:r>
      <w:r w:rsidRPr="00B13B84">
        <w:rPr>
          <w:rFonts w:asciiTheme="majorBidi" w:hAnsiTheme="majorBidi" w:cstheme="majorBidi"/>
          <w:sz w:val="32"/>
          <w:szCs w:val="32"/>
          <w:cs/>
        </w:rPr>
        <w:t>อีวาย จำกัด</w:t>
      </w:r>
    </w:p>
    <w:p w14:paraId="4E06A508" w14:textId="6BADCA4B" w:rsidR="00224D6A" w:rsidRPr="00B13B84" w:rsidRDefault="000B6AF3" w:rsidP="000A3E7F">
      <w:pPr>
        <w:tabs>
          <w:tab w:val="left" w:pos="720"/>
          <w:tab w:val="center" w:pos="5580"/>
        </w:tabs>
        <w:jc w:val="thaiDistribute"/>
        <w:rPr>
          <w:rFonts w:asciiTheme="majorBidi" w:hAnsiTheme="majorBidi" w:cstheme="majorBidi"/>
          <w:sz w:val="32"/>
          <w:szCs w:val="32"/>
        </w:rPr>
      </w:pPr>
      <w:r w:rsidRPr="00B13B84">
        <w:rPr>
          <w:rFonts w:asciiTheme="majorBidi" w:hAnsiTheme="majorBidi" w:cstheme="majorBidi"/>
          <w:sz w:val="32"/>
          <w:szCs w:val="32"/>
          <w:cs/>
        </w:rPr>
        <w:t>กรุงเทพฯ</w:t>
      </w:r>
      <w:r w:rsidRPr="00B13B84">
        <w:rPr>
          <w:rFonts w:asciiTheme="majorBidi" w:hAnsiTheme="majorBidi" w:cstheme="majorBidi"/>
          <w:sz w:val="32"/>
          <w:szCs w:val="32"/>
        </w:rPr>
        <w:t>:</w:t>
      </w:r>
      <w:r w:rsidR="00F42097" w:rsidRPr="00B13B84">
        <w:rPr>
          <w:rFonts w:asciiTheme="majorBidi" w:hAnsiTheme="majorBidi" w:cstheme="majorBidi"/>
          <w:sz w:val="32"/>
          <w:szCs w:val="32"/>
        </w:rPr>
        <w:t xml:space="preserve"> </w:t>
      </w:r>
      <w:r w:rsidR="00170044" w:rsidRPr="00B13B84">
        <w:rPr>
          <w:rFonts w:asciiTheme="majorBidi" w:hAnsiTheme="majorBidi" w:cstheme="majorBidi"/>
          <w:sz w:val="32"/>
          <w:szCs w:val="32"/>
        </w:rPr>
        <w:t xml:space="preserve">21 </w:t>
      </w:r>
      <w:r w:rsidR="00170044" w:rsidRPr="00B13B84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170044" w:rsidRPr="00B13B84">
        <w:rPr>
          <w:rFonts w:asciiTheme="majorBidi" w:hAnsiTheme="majorBidi" w:cstheme="majorBidi"/>
          <w:sz w:val="32"/>
          <w:szCs w:val="32"/>
        </w:rPr>
        <w:t>256</w:t>
      </w:r>
      <w:r w:rsidR="00AE3AD2" w:rsidRPr="00B13B84">
        <w:rPr>
          <w:rFonts w:asciiTheme="majorBidi" w:hAnsiTheme="majorBidi" w:cstheme="majorBidi"/>
          <w:sz w:val="32"/>
          <w:szCs w:val="32"/>
        </w:rPr>
        <w:t>7</w:t>
      </w:r>
    </w:p>
    <w:sectPr w:rsidR="00224D6A" w:rsidRPr="00B13B84" w:rsidSect="000C12CA">
      <w:footerReference w:type="default" r:id="rId17"/>
      <w:footnotePr>
        <w:pos w:val="sectEnd"/>
      </w:footnotePr>
      <w:endnotePr>
        <w:numFmt w:val="decimal"/>
        <w:numStart w:val="0"/>
      </w:endnotePr>
      <w:pgSz w:w="11909" w:h="16834" w:code="9"/>
      <w:pgMar w:top="2160" w:right="1080" w:bottom="1080" w:left="1339" w:header="576" w:footer="576" w:gutter="0"/>
      <w:paperSrc w:first="15" w:other="15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918BC" w14:textId="77777777" w:rsidR="002475A4" w:rsidRDefault="002475A4">
      <w:r>
        <w:separator/>
      </w:r>
    </w:p>
  </w:endnote>
  <w:endnote w:type="continuationSeparator" w:id="0">
    <w:p w14:paraId="5284B514" w14:textId="77777777" w:rsidR="002475A4" w:rsidRDefault="0024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C2474" w14:textId="77777777" w:rsidR="00F83260" w:rsidRDefault="00F832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E57D" w14:textId="77777777" w:rsidR="000C12CA" w:rsidRDefault="000C12CA" w:rsidP="000C12CA">
    <w:pPr>
      <w:pStyle w:val="Footer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5D00" w14:textId="77777777" w:rsidR="00F83260" w:rsidRDefault="00F8326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5EBAA" w14:textId="616368E5" w:rsidR="00882054" w:rsidRPr="00BD6F2C" w:rsidRDefault="00882054" w:rsidP="000C12CA">
    <w:pPr>
      <w:pStyle w:val="Footer"/>
      <w:tabs>
        <w:tab w:val="clear" w:pos="4153"/>
        <w:tab w:val="clear" w:pos="8306"/>
      </w:tabs>
      <w:spacing w:line="380" w:lineRule="exact"/>
      <w:jc w:val="right"/>
      <w:rPr>
        <w:rFonts w:ascii="Angsana New" w:hAnsi="Angsana New"/>
        <w:sz w:val="32"/>
        <w:szCs w:val="3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9C050" w14:textId="77777777" w:rsidR="00160B8D" w:rsidRPr="00BD6F2C" w:rsidRDefault="00160B8D" w:rsidP="000C12CA">
    <w:pPr>
      <w:pStyle w:val="Footer"/>
      <w:tabs>
        <w:tab w:val="clear" w:pos="4153"/>
        <w:tab w:val="clear" w:pos="8306"/>
      </w:tabs>
      <w:spacing w:line="380" w:lineRule="exact"/>
      <w:jc w:val="right"/>
      <w:rPr>
        <w:rFonts w:ascii="Angsana New" w:hAnsi="Angsana New"/>
        <w:sz w:val="32"/>
        <w:szCs w:val="32"/>
      </w:rPr>
    </w:pPr>
    <w:r w:rsidRPr="00BD6F2C">
      <w:rPr>
        <w:rFonts w:ascii="Angsana New" w:hAnsi="Angsana New"/>
        <w:sz w:val="32"/>
        <w:szCs w:val="32"/>
      </w:rPr>
      <w:fldChar w:fldCharType="begin"/>
    </w:r>
    <w:r w:rsidRPr="00BD6F2C">
      <w:rPr>
        <w:rFonts w:ascii="Angsana New" w:hAnsi="Angsana New"/>
        <w:sz w:val="32"/>
        <w:szCs w:val="32"/>
      </w:rPr>
      <w:instrText xml:space="preserve"> PAGE   \* MERGEFORMAT </w:instrText>
    </w:r>
    <w:r w:rsidRPr="00BD6F2C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3</w:t>
    </w:r>
    <w:r w:rsidRPr="00BD6F2C">
      <w:rPr>
        <w:rFonts w:ascii="Angsana New" w:hAnsi="Angsana New"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60C34" w14:textId="77777777" w:rsidR="002475A4" w:rsidRDefault="002475A4">
      <w:r>
        <w:separator/>
      </w:r>
    </w:p>
  </w:footnote>
  <w:footnote w:type="continuationSeparator" w:id="0">
    <w:p w14:paraId="09E59FD1" w14:textId="77777777" w:rsidR="002475A4" w:rsidRDefault="0024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473C" w14:textId="77777777" w:rsidR="00F83260" w:rsidRDefault="00F832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D80AF" w14:textId="2D025BC8" w:rsidR="00414291" w:rsidRPr="00F83260" w:rsidRDefault="00414291" w:rsidP="00F832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AB29" w14:textId="77777777" w:rsidR="00654399" w:rsidRDefault="00654399" w:rsidP="00CE7386">
    <w:pPr>
      <w:pStyle w:val="Header"/>
      <w:spacing w:before="240"/>
    </w:pPr>
  </w:p>
  <w:p w14:paraId="3FB617BD" w14:textId="77777777" w:rsidR="00654399" w:rsidRDefault="00654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05AC0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C0AC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91AD4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781F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0A22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E5AD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048B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843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04B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04E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284640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C4476"/>
    <w:multiLevelType w:val="hybridMultilevel"/>
    <w:tmpl w:val="B152074A"/>
    <w:lvl w:ilvl="0" w:tplc="79CE3288">
      <w:start w:val="9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FF1426"/>
    <w:multiLevelType w:val="hybridMultilevel"/>
    <w:tmpl w:val="4FD63918"/>
    <w:lvl w:ilvl="0" w:tplc="2DE4FD18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702768"/>
    <w:multiLevelType w:val="hybridMultilevel"/>
    <w:tmpl w:val="4B44E050"/>
    <w:lvl w:ilvl="0" w:tplc="8BEC889C">
      <w:numFmt w:val="bullet"/>
      <w:lvlText w:val="-"/>
      <w:lvlJc w:val="left"/>
      <w:pPr>
        <w:ind w:left="52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28A15B93"/>
    <w:multiLevelType w:val="hybridMultilevel"/>
    <w:tmpl w:val="C6AC423A"/>
    <w:lvl w:ilvl="0" w:tplc="FEFC9DC0">
      <w:start w:val="1"/>
      <w:numFmt w:val="decimal"/>
      <w:lvlText w:val="%1."/>
      <w:lvlJc w:val="left"/>
      <w:pPr>
        <w:ind w:left="99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5" w15:restartNumberingAfterBreak="0">
    <w:nsid w:val="2CEA4714"/>
    <w:multiLevelType w:val="hybridMultilevel"/>
    <w:tmpl w:val="3CEA71C8"/>
    <w:lvl w:ilvl="0" w:tplc="819C9E5E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555D3"/>
    <w:multiLevelType w:val="hybridMultilevel"/>
    <w:tmpl w:val="6FC0AEF2"/>
    <w:lvl w:ilvl="0" w:tplc="CB8C39FE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3671C7"/>
    <w:multiLevelType w:val="hybridMultilevel"/>
    <w:tmpl w:val="0194D234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CC4BF2"/>
    <w:multiLevelType w:val="hybridMultilevel"/>
    <w:tmpl w:val="89306666"/>
    <w:lvl w:ilvl="0" w:tplc="CEC4B68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  <w:sz w:val="28"/>
        <w:szCs w:val="16"/>
        <w:lang w:bidi="th-TH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A57FA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6F965D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83435"/>
    <w:multiLevelType w:val="hybridMultilevel"/>
    <w:tmpl w:val="E4B48FE2"/>
    <w:lvl w:ilvl="0" w:tplc="11F2E98A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34403529"/>
    <w:multiLevelType w:val="multilevel"/>
    <w:tmpl w:val="4234123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cs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cs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cs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cs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cs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cs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cs"/>
      </w:rPr>
    </w:lvl>
  </w:abstractNum>
  <w:abstractNum w:abstractNumId="22" w15:restartNumberingAfterBreak="0">
    <w:nsid w:val="36255CF6"/>
    <w:multiLevelType w:val="hybridMultilevel"/>
    <w:tmpl w:val="5B44D19E"/>
    <w:lvl w:ilvl="0" w:tplc="2E280B06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8E4BB3"/>
    <w:multiLevelType w:val="hybridMultilevel"/>
    <w:tmpl w:val="95E64048"/>
    <w:lvl w:ilvl="0" w:tplc="CFAEC2A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6377FFE"/>
    <w:multiLevelType w:val="hybridMultilevel"/>
    <w:tmpl w:val="E5160B54"/>
    <w:lvl w:ilvl="0" w:tplc="4830C554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7E1CA8"/>
    <w:multiLevelType w:val="hybridMultilevel"/>
    <w:tmpl w:val="40C0867A"/>
    <w:lvl w:ilvl="0" w:tplc="CF908098">
      <w:start w:val="10"/>
      <w:numFmt w:val="bullet"/>
      <w:lvlText w:val="-"/>
      <w:lvlJc w:val="left"/>
      <w:pPr>
        <w:tabs>
          <w:tab w:val="num" w:pos="1627"/>
        </w:tabs>
        <w:ind w:left="1627" w:hanging="360"/>
      </w:pPr>
      <w:rPr>
        <w:rFonts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6" w15:restartNumberingAfterBreak="0">
    <w:nsid w:val="4DE638E2"/>
    <w:multiLevelType w:val="hybridMultilevel"/>
    <w:tmpl w:val="968E52A6"/>
    <w:lvl w:ilvl="0" w:tplc="FCB8B872">
      <w:start w:val="1"/>
      <w:numFmt w:val="bullet"/>
      <w:lvlText w:val="►"/>
      <w:lvlJc w:val="left"/>
      <w:pPr>
        <w:ind w:left="3420" w:hanging="360"/>
      </w:pPr>
      <w:rPr>
        <w:rFonts w:ascii="Arial" w:hAnsi="Arial" w:hint="default"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A2659"/>
    <w:multiLevelType w:val="hybridMultilevel"/>
    <w:tmpl w:val="BC0A6D5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FC76D9"/>
    <w:multiLevelType w:val="hybridMultilevel"/>
    <w:tmpl w:val="74EE680C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10A5C"/>
    <w:multiLevelType w:val="hybridMultilevel"/>
    <w:tmpl w:val="1DC0C5DE"/>
    <w:lvl w:ilvl="0" w:tplc="A8A8DA3E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063267"/>
    <w:multiLevelType w:val="multilevel"/>
    <w:tmpl w:val="B75A9C3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31" w15:restartNumberingAfterBreak="0">
    <w:nsid w:val="56623FB6"/>
    <w:multiLevelType w:val="multilevel"/>
    <w:tmpl w:val="CAC68E00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625A59F6"/>
    <w:multiLevelType w:val="hybridMultilevel"/>
    <w:tmpl w:val="FB524424"/>
    <w:lvl w:ilvl="0" w:tplc="42D8C24A">
      <w:start w:val="5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3DC298D"/>
    <w:multiLevelType w:val="hybridMultilevel"/>
    <w:tmpl w:val="8912E77A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4378C"/>
    <w:multiLevelType w:val="hybridMultilevel"/>
    <w:tmpl w:val="7AD0F90C"/>
    <w:lvl w:ilvl="0" w:tplc="6F965D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E1866"/>
    <w:multiLevelType w:val="hybridMultilevel"/>
    <w:tmpl w:val="C3B802E8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F1504"/>
    <w:multiLevelType w:val="hybridMultilevel"/>
    <w:tmpl w:val="47E0F4A2"/>
    <w:lvl w:ilvl="0" w:tplc="D1321DF2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AF7A90"/>
    <w:multiLevelType w:val="hybridMultilevel"/>
    <w:tmpl w:val="B152074A"/>
    <w:lvl w:ilvl="0" w:tplc="5AE22B0C">
      <w:start w:val="9"/>
      <w:numFmt w:val="bullet"/>
      <w:lvlText w:val="-"/>
      <w:lvlJc w:val="left"/>
      <w:pPr>
        <w:tabs>
          <w:tab w:val="num" w:pos="2333"/>
        </w:tabs>
        <w:ind w:left="2333" w:hanging="1613"/>
      </w:pPr>
      <w:rPr>
        <w:rFonts w:ascii="Times New Roman" w:eastAsia="MS Mincho" w:hAnsi="Times New Roman" w:cs="AngsanaUPC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345B5B"/>
    <w:multiLevelType w:val="hybridMultilevel"/>
    <w:tmpl w:val="81947810"/>
    <w:lvl w:ilvl="0" w:tplc="806074E8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9" w15:restartNumberingAfterBreak="0">
    <w:nsid w:val="73362F33"/>
    <w:multiLevelType w:val="hybridMultilevel"/>
    <w:tmpl w:val="05FA94B8"/>
    <w:lvl w:ilvl="0" w:tplc="42D8C24A">
      <w:start w:val="5"/>
      <w:numFmt w:val="bullet"/>
      <w:lvlText w:val="-"/>
      <w:lvlJc w:val="left"/>
      <w:pPr>
        <w:tabs>
          <w:tab w:val="num" w:pos="1973"/>
        </w:tabs>
        <w:ind w:left="197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>
      <w:start w:val="1"/>
      <w:numFmt w:val="bullet"/>
      <w:lvlText w:val="o"/>
      <w:lvlJc w:val="left"/>
      <w:pPr>
        <w:tabs>
          <w:tab w:val="num" w:pos="1973"/>
        </w:tabs>
        <w:ind w:left="19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93"/>
        </w:tabs>
        <w:ind w:left="269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13"/>
        </w:tabs>
        <w:ind w:left="341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33"/>
        </w:tabs>
        <w:ind w:left="4133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53"/>
        </w:tabs>
        <w:ind w:left="485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Wingdings" w:hAnsi="Wingdings" w:hint="default"/>
      </w:rPr>
    </w:lvl>
  </w:abstractNum>
  <w:abstractNum w:abstractNumId="40" w15:restartNumberingAfterBreak="0">
    <w:nsid w:val="738D3375"/>
    <w:multiLevelType w:val="hybridMultilevel"/>
    <w:tmpl w:val="B152074A"/>
    <w:lvl w:ilvl="0" w:tplc="42D8C24A">
      <w:start w:val="5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Times New Roman" w:hAnsi="Times New Roman" w:hint="default"/>
        <w:b w:val="0"/>
        <w:i w:val="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DF68BC"/>
    <w:multiLevelType w:val="hybridMultilevel"/>
    <w:tmpl w:val="A9AA7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7902">
    <w:abstractNumId w:val="23"/>
  </w:num>
  <w:num w:numId="2" w16cid:durableId="1551765134">
    <w:abstractNumId w:val="31"/>
  </w:num>
  <w:num w:numId="3" w16cid:durableId="73860592">
    <w:abstractNumId w:val="39"/>
  </w:num>
  <w:num w:numId="4" w16cid:durableId="2117868062">
    <w:abstractNumId w:val="16"/>
  </w:num>
  <w:num w:numId="5" w16cid:durableId="501429049">
    <w:abstractNumId w:val="40"/>
  </w:num>
  <w:num w:numId="6" w16cid:durableId="1304700186">
    <w:abstractNumId w:val="11"/>
  </w:num>
  <w:num w:numId="7" w16cid:durableId="374308684">
    <w:abstractNumId w:val="37"/>
  </w:num>
  <w:num w:numId="8" w16cid:durableId="1294168635">
    <w:abstractNumId w:val="9"/>
  </w:num>
  <w:num w:numId="9" w16cid:durableId="446395508">
    <w:abstractNumId w:val="7"/>
  </w:num>
  <w:num w:numId="10" w16cid:durableId="1171721562">
    <w:abstractNumId w:val="6"/>
  </w:num>
  <w:num w:numId="11" w16cid:durableId="2060519126">
    <w:abstractNumId w:val="5"/>
  </w:num>
  <w:num w:numId="12" w16cid:durableId="1867674243">
    <w:abstractNumId w:val="4"/>
  </w:num>
  <w:num w:numId="13" w16cid:durableId="1689260540">
    <w:abstractNumId w:val="8"/>
  </w:num>
  <w:num w:numId="14" w16cid:durableId="445152670">
    <w:abstractNumId w:val="3"/>
  </w:num>
  <w:num w:numId="15" w16cid:durableId="1521815564">
    <w:abstractNumId w:val="2"/>
  </w:num>
  <w:num w:numId="16" w16cid:durableId="1212577565">
    <w:abstractNumId w:val="1"/>
  </w:num>
  <w:num w:numId="17" w16cid:durableId="1526823519">
    <w:abstractNumId w:val="0"/>
  </w:num>
  <w:num w:numId="18" w16cid:durableId="153858894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4241083">
    <w:abstractNumId w:val="25"/>
  </w:num>
  <w:num w:numId="20" w16cid:durableId="1129054616">
    <w:abstractNumId w:val="32"/>
  </w:num>
  <w:num w:numId="21" w16cid:durableId="1318653872">
    <w:abstractNumId w:val="10"/>
  </w:num>
  <w:num w:numId="22" w16cid:durableId="2070611923">
    <w:abstractNumId w:val="33"/>
  </w:num>
  <w:num w:numId="23" w16cid:durableId="1561818993">
    <w:abstractNumId w:val="19"/>
  </w:num>
  <w:num w:numId="24" w16cid:durableId="130173842">
    <w:abstractNumId w:val="34"/>
  </w:num>
  <w:num w:numId="25" w16cid:durableId="1713504915">
    <w:abstractNumId w:val="30"/>
  </w:num>
  <w:num w:numId="26" w16cid:durableId="2074428758">
    <w:abstractNumId w:val="21"/>
  </w:num>
  <w:num w:numId="27" w16cid:durableId="1045102688">
    <w:abstractNumId w:val="17"/>
  </w:num>
  <w:num w:numId="28" w16cid:durableId="546919071">
    <w:abstractNumId w:val="28"/>
  </w:num>
  <w:num w:numId="29" w16cid:durableId="1943686419">
    <w:abstractNumId w:val="27"/>
  </w:num>
  <w:num w:numId="30" w16cid:durableId="676545846">
    <w:abstractNumId w:val="35"/>
  </w:num>
  <w:num w:numId="31" w16cid:durableId="1753119258">
    <w:abstractNumId w:val="36"/>
  </w:num>
  <w:num w:numId="32" w16cid:durableId="2032682039">
    <w:abstractNumId w:val="22"/>
  </w:num>
  <w:num w:numId="33" w16cid:durableId="1199662036">
    <w:abstractNumId w:val="12"/>
  </w:num>
  <w:num w:numId="34" w16cid:durableId="2006544801">
    <w:abstractNumId w:val="29"/>
  </w:num>
  <w:num w:numId="35" w16cid:durableId="166335888">
    <w:abstractNumId w:val="24"/>
  </w:num>
  <w:num w:numId="36" w16cid:durableId="1807162977">
    <w:abstractNumId w:val="38"/>
  </w:num>
  <w:num w:numId="37" w16cid:durableId="691301919">
    <w:abstractNumId w:val="20"/>
  </w:num>
  <w:num w:numId="38" w16cid:durableId="1717585384">
    <w:abstractNumId w:val="13"/>
  </w:num>
  <w:num w:numId="39" w16cid:durableId="289433173">
    <w:abstractNumId w:val="14"/>
  </w:num>
  <w:num w:numId="40" w16cid:durableId="179709522">
    <w:abstractNumId w:val="26"/>
  </w:num>
  <w:num w:numId="41" w16cid:durableId="1132481522">
    <w:abstractNumId w:val="15"/>
  </w:num>
  <w:num w:numId="42" w16cid:durableId="858659219">
    <w:abstractNumId w:val="41"/>
  </w:num>
  <w:num w:numId="43" w16cid:durableId="13545760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ExpandShiftReturn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PSpeechSession$" w:val="FALSE"/>
    <w:docVar w:name="IPSpeechSessionSaved$" w:val="FALSE"/>
  </w:docVars>
  <w:rsids>
    <w:rsidRoot w:val="002E2CBE"/>
    <w:rsid w:val="0000058B"/>
    <w:rsid w:val="00001430"/>
    <w:rsid w:val="000036A2"/>
    <w:rsid w:val="0000377F"/>
    <w:rsid w:val="00004447"/>
    <w:rsid w:val="000045E4"/>
    <w:rsid w:val="00004CAD"/>
    <w:rsid w:val="00004FCC"/>
    <w:rsid w:val="00005823"/>
    <w:rsid w:val="00005D3C"/>
    <w:rsid w:val="00006031"/>
    <w:rsid w:val="00006AF5"/>
    <w:rsid w:val="000071F9"/>
    <w:rsid w:val="0000778C"/>
    <w:rsid w:val="00010481"/>
    <w:rsid w:val="00010969"/>
    <w:rsid w:val="00010D9D"/>
    <w:rsid w:val="00014417"/>
    <w:rsid w:val="000156EF"/>
    <w:rsid w:val="00015BDF"/>
    <w:rsid w:val="00016234"/>
    <w:rsid w:val="00016427"/>
    <w:rsid w:val="000170D0"/>
    <w:rsid w:val="0002053B"/>
    <w:rsid w:val="00020580"/>
    <w:rsid w:val="00023171"/>
    <w:rsid w:val="00023F81"/>
    <w:rsid w:val="00024A5B"/>
    <w:rsid w:val="00025710"/>
    <w:rsid w:val="00027903"/>
    <w:rsid w:val="000301A5"/>
    <w:rsid w:val="000301AA"/>
    <w:rsid w:val="000317DF"/>
    <w:rsid w:val="00031928"/>
    <w:rsid w:val="00031A3C"/>
    <w:rsid w:val="00031CDD"/>
    <w:rsid w:val="00031DE0"/>
    <w:rsid w:val="0003209D"/>
    <w:rsid w:val="000338BB"/>
    <w:rsid w:val="0003468D"/>
    <w:rsid w:val="00036111"/>
    <w:rsid w:val="00037860"/>
    <w:rsid w:val="0003787E"/>
    <w:rsid w:val="00037E94"/>
    <w:rsid w:val="000407F4"/>
    <w:rsid w:val="00040DFD"/>
    <w:rsid w:val="00042B51"/>
    <w:rsid w:val="000430F4"/>
    <w:rsid w:val="0004485E"/>
    <w:rsid w:val="00044C2B"/>
    <w:rsid w:val="00045627"/>
    <w:rsid w:val="00045F8E"/>
    <w:rsid w:val="00046821"/>
    <w:rsid w:val="00046883"/>
    <w:rsid w:val="00047A4D"/>
    <w:rsid w:val="000512D0"/>
    <w:rsid w:val="00052F58"/>
    <w:rsid w:val="00053640"/>
    <w:rsid w:val="00053D66"/>
    <w:rsid w:val="00056DD5"/>
    <w:rsid w:val="000571AC"/>
    <w:rsid w:val="000572BC"/>
    <w:rsid w:val="000577DD"/>
    <w:rsid w:val="00061E88"/>
    <w:rsid w:val="00062108"/>
    <w:rsid w:val="0006304C"/>
    <w:rsid w:val="00065D44"/>
    <w:rsid w:val="00067AEC"/>
    <w:rsid w:val="00067DE9"/>
    <w:rsid w:val="00070267"/>
    <w:rsid w:val="00070E15"/>
    <w:rsid w:val="000717C6"/>
    <w:rsid w:val="00072DDE"/>
    <w:rsid w:val="00073BCA"/>
    <w:rsid w:val="00073EBA"/>
    <w:rsid w:val="00074706"/>
    <w:rsid w:val="00074C32"/>
    <w:rsid w:val="00075044"/>
    <w:rsid w:val="0007537F"/>
    <w:rsid w:val="000760A6"/>
    <w:rsid w:val="00076C9B"/>
    <w:rsid w:val="000802E2"/>
    <w:rsid w:val="00080924"/>
    <w:rsid w:val="00080DAF"/>
    <w:rsid w:val="00081B08"/>
    <w:rsid w:val="000826A4"/>
    <w:rsid w:val="00084115"/>
    <w:rsid w:val="00084304"/>
    <w:rsid w:val="000849A5"/>
    <w:rsid w:val="00084D2D"/>
    <w:rsid w:val="00085DFA"/>
    <w:rsid w:val="00086CE0"/>
    <w:rsid w:val="00086DF4"/>
    <w:rsid w:val="00087DB9"/>
    <w:rsid w:val="00090003"/>
    <w:rsid w:val="00090AE4"/>
    <w:rsid w:val="00090F44"/>
    <w:rsid w:val="0009157B"/>
    <w:rsid w:val="0009174A"/>
    <w:rsid w:val="000929E7"/>
    <w:rsid w:val="00092F26"/>
    <w:rsid w:val="000930AB"/>
    <w:rsid w:val="000951A5"/>
    <w:rsid w:val="000965AD"/>
    <w:rsid w:val="00097666"/>
    <w:rsid w:val="000A09A4"/>
    <w:rsid w:val="000A0B26"/>
    <w:rsid w:val="000A103E"/>
    <w:rsid w:val="000A2259"/>
    <w:rsid w:val="000A2DF3"/>
    <w:rsid w:val="000A3ABB"/>
    <w:rsid w:val="000A3E7F"/>
    <w:rsid w:val="000A5618"/>
    <w:rsid w:val="000A5B8D"/>
    <w:rsid w:val="000A5E9F"/>
    <w:rsid w:val="000A6154"/>
    <w:rsid w:val="000A6525"/>
    <w:rsid w:val="000A720B"/>
    <w:rsid w:val="000A7B33"/>
    <w:rsid w:val="000B1024"/>
    <w:rsid w:val="000B2DFA"/>
    <w:rsid w:val="000B311C"/>
    <w:rsid w:val="000B3C7E"/>
    <w:rsid w:val="000B3F9F"/>
    <w:rsid w:val="000B454B"/>
    <w:rsid w:val="000B622B"/>
    <w:rsid w:val="000B6AF3"/>
    <w:rsid w:val="000B7718"/>
    <w:rsid w:val="000B7CDC"/>
    <w:rsid w:val="000C074A"/>
    <w:rsid w:val="000C0FC8"/>
    <w:rsid w:val="000C1193"/>
    <w:rsid w:val="000C12CA"/>
    <w:rsid w:val="000C2299"/>
    <w:rsid w:val="000C2442"/>
    <w:rsid w:val="000C24B1"/>
    <w:rsid w:val="000C2670"/>
    <w:rsid w:val="000C2AB4"/>
    <w:rsid w:val="000C4DC6"/>
    <w:rsid w:val="000C51A8"/>
    <w:rsid w:val="000C5484"/>
    <w:rsid w:val="000C5798"/>
    <w:rsid w:val="000C59A6"/>
    <w:rsid w:val="000C5C36"/>
    <w:rsid w:val="000C5FC1"/>
    <w:rsid w:val="000C6EC0"/>
    <w:rsid w:val="000D059D"/>
    <w:rsid w:val="000D115E"/>
    <w:rsid w:val="000D18EB"/>
    <w:rsid w:val="000D1C31"/>
    <w:rsid w:val="000D26B2"/>
    <w:rsid w:val="000D26C7"/>
    <w:rsid w:val="000D3606"/>
    <w:rsid w:val="000D3EAB"/>
    <w:rsid w:val="000D521F"/>
    <w:rsid w:val="000D5B39"/>
    <w:rsid w:val="000D5BE0"/>
    <w:rsid w:val="000D6AF7"/>
    <w:rsid w:val="000E002B"/>
    <w:rsid w:val="000E107A"/>
    <w:rsid w:val="000E19D7"/>
    <w:rsid w:val="000E1B26"/>
    <w:rsid w:val="000E2138"/>
    <w:rsid w:val="000E29F8"/>
    <w:rsid w:val="000E2B85"/>
    <w:rsid w:val="000E3C0B"/>
    <w:rsid w:val="000E4361"/>
    <w:rsid w:val="000E46B1"/>
    <w:rsid w:val="000E4B5F"/>
    <w:rsid w:val="000E51EF"/>
    <w:rsid w:val="000E5D6F"/>
    <w:rsid w:val="000E719C"/>
    <w:rsid w:val="000E76BA"/>
    <w:rsid w:val="000F0BAE"/>
    <w:rsid w:val="000F1B13"/>
    <w:rsid w:val="000F273F"/>
    <w:rsid w:val="000F2D06"/>
    <w:rsid w:val="000F2D76"/>
    <w:rsid w:val="000F3588"/>
    <w:rsid w:val="000F376D"/>
    <w:rsid w:val="000F3CFC"/>
    <w:rsid w:val="000F48FA"/>
    <w:rsid w:val="000F4A6B"/>
    <w:rsid w:val="000F5B5D"/>
    <w:rsid w:val="000F622E"/>
    <w:rsid w:val="000F6659"/>
    <w:rsid w:val="0010093C"/>
    <w:rsid w:val="00101A68"/>
    <w:rsid w:val="00102594"/>
    <w:rsid w:val="00103FE4"/>
    <w:rsid w:val="00104385"/>
    <w:rsid w:val="0010440D"/>
    <w:rsid w:val="001044D6"/>
    <w:rsid w:val="00104A0B"/>
    <w:rsid w:val="00104BB2"/>
    <w:rsid w:val="0010561E"/>
    <w:rsid w:val="00105FF1"/>
    <w:rsid w:val="00106AAA"/>
    <w:rsid w:val="00106F3D"/>
    <w:rsid w:val="0010759B"/>
    <w:rsid w:val="00112C4E"/>
    <w:rsid w:val="00113583"/>
    <w:rsid w:val="001144D3"/>
    <w:rsid w:val="00117431"/>
    <w:rsid w:val="001204E1"/>
    <w:rsid w:val="001222ED"/>
    <w:rsid w:val="00122804"/>
    <w:rsid w:val="0012288A"/>
    <w:rsid w:val="00122C52"/>
    <w:rsid w:val="00126375"/>
    <w:rsid w:val="001265F8"/>
    <w:rsid w:val="00126BA5"/>
    <w:rsid w:val="00126D10"/>
    <w:rsid w:val="001273CC"/>
    <w:rsid w:val="00127641"/>
    <w:rsid w:val="00127BA6"/>
    <w:rsid w:val="00130FD8"/>
    <w:rsid w:val="00131328"/>
    <w:rsid w:val="001323FF"/>
    <w:rsid w:val="00132F9C"/>
    <w:rsid w:val="0013378D"/>
    <w:rsid w:val="001337BC"/>
    <w:rsid w:val="0013565C"/>
    <w:rsid w:val="00135982"/>
    <w:rsid w:val="00135CE0"/>
    <w:rsid w:val="00137137"/>
    <w:rsid w:val="00137ED1"/>
    <w:rsid w:val="00141026"/>
    <w:rsid w:val="00142E30"/>
    <w:rsid w:val="00145007"/>
    <w:rsid w:val="001457D2"/>
    <w:rsid w:val="0014599A"/>
    <w:rsid w:val="001467EE"/>
    <w:rsid w:val="00146A11"/>
    <w:rsid w:val="001477AB"/>
    <w:rsid w:val="00147BA9"/>
    <w:rsid w:val="00150446"/>
    <w:rsid w:val="00150DE0"/>
    <w:rsid w:val="00151318"/>
    <w:rsid w:val="001526A8"/>
    <w:rsid w:val="001526FD"/>
    <w:rsid w:val="0015278E"/>
    <w:rsid w:val="00153202"/>
    <w:rsid w:val="00154DE8"/>
    <w:rsid w:val="001555F9"/>
    <w:rsid w:val="001558A0"/>
    <w:rsid w:val="00155DD3"/>
    <w:rsid w:val="001601B3"/>
    <w:rsid w:val="001609A6"/>
    <w:rsid w:val="00160B8D"/>
    <w:rsid w:val="00160FAD"/>
    <w:rsid w:val="00162770"/>
    <w:rsid w:val="00162C3C"/>
    <w:rsid w:val="00163BD7"/>
    <w:rsid w:val="001643B4"/>
    <w:rsid w:val="00164A86"/>
    <w:rsid w:val="00164B4E"/>
    <w:rsid w:val="00164C8A"/>
    <w:rsid w:val="00165174"/>
    <w:rsid w:val="00165F24"/>
    <w:rsid w:val="001669C5"/>
    <w:rsid w:val="00170044"/>
    <w:rsid w:val="00170BF4"/>
    <w:rsid w:val="001718FA"/>
    <w:rsid w:val="00171C6C"/>
    <w:rsid w:val="00171E79"/>
    <w:rsid w:val="00172ECC"/>
    <w:rsid w:val="00173EE1"/>
    <w:rsid w:val="0017457B"/>
    <w:rsid w:val="0017495C"/>
    <w:rsid w:val="00174BFB"/>
    <w:rsid w:val="00174F79"/>
    <w:rsid w:val="00175B57"/>
    <w:rsid w:val="001761EC"/>
    <w:rsid w:val="0017649B"/>
    <w:rsid w:val="00180FC0"/>
    <w:rsid w:val="00181BBC"/>
    <w:rsid w:val="001826AA"/>
    <w:rsid w:val="00182AF6"/>
    <w:rsid w:val="00182C61"/>
    <w:rsid w:val="00182CC9"/>
    <w:rsid w:val="0018446C"/>
    <w:rsid w:val="0018477D"/>
    <w:rsid w:val="00184BDD"/>
    <w:rsid w:val="0018562F"/>
    <w:rsid w:val="00186081"/>
    <w:rsid w:val="001862E7"/>
    <w:rsid w:val="00186A81"/>
    <w:rsid w:val="00186CA2"/>
    <w:rsid w:val="00187F73"/>
    <w:rsid w:val="0019372D"/>
    <w:rsid w:val="001944BB"/>
    <w:rsid w:val="001A0F2C"/>
    <w:rsid w:val="001A1AB7"/>
    <w:rsid w:val="001A3018"/>
    <w:rsid w:val="001A313D"/>
    <w:rsid w:val="001A32B8"/>
    <w:rsid w:val="001A4BCA"/>
    <w:rsid w:val="001A4C18"/>
    <w:rsid w:val="001A602C"/>
    <w:rsid w:val="001A635B"/>
    <w:rsid w:val="001A69E6"/>
    <w:rsid w:val="001A6AB3"/>
    <w:rsid w:val="001A6B91"/>
    <w:rsid w:val="001A76AB"/>
    <w:rsid w:val="001A7798"/>
    <w:rsid w:val="001A7BF4"/>
    <w:rsid w:val="001B0AC0"/>
    <w:rsid w:val="001B0DAF"/>
    <w:rsid w:val="001B17E4"/>
    <w:rsid w:val="001B18A0"/>
    <w:rsid w:val="001B2DA9"/>
    <w:rsid w:val="001B2F60"/>
    <w:rsid w:val="001B3BF9"/>
    <w:rsid w:val="001B3D47"/>
    <w:rsid w:val="001B51A4"/>
    <w:rsid w:val="001B5E44"/>
    <w:rsid w:val="001B61B3"/>
    <w:rsid w:val="001B68AB"/>
    <w:rsid w:val="001B69ED"/>
    <w:rsid w:val="001B7D0F"/>
    <w:rsid w:val="001C0977"/>
    <w:rsid w:val="001C0A87"/>
    <w:rsid w:val="001C1423"/>
    <w:rsid w:val="001C26D7"/>
    <w:rsid w:val="001C2A30"/>
    <w:rsid w:val="001C3440"/>
    <w:rsid w:val="001C3AB9"/>
    <w:rsid w:val="001C4A9D"/>
    <w:rsid w:val="001C4DC5"/>
    <w:rsid w:val="001C5E40"/>
    <w:rsid w:val="001C5F09"/>
    <w:rsid w:val="001C6738"/>
    <w:rsid w:val="001C6BEA"/>
    <w:rsid w:val="001C7C88"/>
    <w:rsid w:val="001D10F6"/>
    <w:rsid w:val="001D1226"/>
    <w:rsid w:val="001D12C5"/>
    <w:rsid w:val="001D1D9A"/>
    <w:rsid w:val="001D28E4"/>
    <w:rsid w:val="001D311C"/>
    <w:rsid w:val="001D350D"/>
    <w:rsid w:val="001D3825"/>
    <w:rsid w:val="001D4909"/>
    <w:rsid w:val="001D4D9D"/>
    <w:rsid w:val="001D53A5"/>
    <w:rsid w:val="001D6076"/>
    <w:rsid w:val="001D60A2"/>
    <w:rsid w:val="001D704D"/>
    <w:rsid w:val="001D7806"/>
    <w:rsid w:val="001E171D"/>
    <w:rsid w:val="001E3BF8"/>
    <w:rsid w:val="001E454F"/>
    <w:rsid w:val="001E57B5"/>
    <w:rsid w:val="001E61D6"/>
    <w:rsid w:val="001E62EC"/>
    <w:rsid w:val="001E6E49"/>
    <w:rsid w:val="001F099F"/>
    <w:rsid w:val="001F23AF"/>
    <w:rsid w:val="001F343B"/>
    <w:rsid w:val="001F4951"/>
    <w:rsid w:val="001F4E49"/>
    <w:rsid w:val="001F4F54"/>
    <w:rsid w:val="001F5C8A"/>
    <w:rsid w:val="001F72BE"/>
    <w:rsid w:val="00200E32"/>
    <w:rsid w:val="00202B26"/>
    <w:rsid w:val="00204BE3"/>
    <w:rsid w:val="00205D35"/>
    <w:rsid w:val="00206354"/>
    <w:rsid w:val="00207EDF"/>
    <w:rsid w:val="0021012D"/>
    <w:rsid w:val="00210C22"/>
    <w:rsid w:val="0021308B"/>
    <w:rsid w:val="00214244"/>
    <w:rsid w:val="00214CE6"/>
    <w:rsid w:val="00215036"/>
    <w:rsid w:val="00216421"/>
    <w:rsid w:val="00216ED5"/>
    <w:rsid w:val="0021711B"/>
    <w:rsid w:val="00217B22"/>
    <w:rsid w:val="00217D19"/>
    <w:rsid w:val="00220132"/>
    <w:rsid w:val="002207E7"/>
    <w:rsid w:val="00220844"/>
    <w:rsid w:val="00221D2E"/>
    <w:rsid w:val="00224D6A"/>
    <w:rsid w:val="0022728C"/>
    <w:rsid w:val="00227423"/>
    <w:rsid w:val="00230A61"/>
    <w:rsid w:val="00230C0B"/>
    <w:rsid w:val="0023118F"/>
    <w:rsid w:val="00234F02"/>
    <w:rsid w:val="00237503"/>
    <w:rsid w:val="00240D3B"/>
    <w:rsid w:val="00241473"/>
    <w:rsid w:val="00244F27"/>
    <w:rsid w:val="002453BF"/>
    <w:rsid w:val="002454CD"/>
    <w:rsid w:val="00245E51"/>
    <w:rsid w:val="00246865"/>
    <w:rsid w:val="00247274"/>
    <w:rsid w:val="002475A4"/>
    <w:rsid w:val="00247C20"/>
    <w:rsid w:val="00251368"/>
    <w:rsid w:val="002521A6"/>
    <w:rsid w:val="002529AF"/>
    <w:rsid w:val="0025377C"/>
    <w:rsid w:val="00253BB1"/>
    <w:rsid w:val="002541E0"/>
    <w:rsid w:val="00254821"/>
    <w:rsid w:val="00254CCD"/>
    <w:rsid w:val="0025662D"/>
    <w:rsid w:val="002571BC"/>
    <w:rsid w:val="00257398"/>
    <w:rsid w:val="002620A6"/>
    <w:rsid w:val="00262453"/>
    <w:rsid w:val="00262DCE"/>
    <w:rsid w:val="00263ECA"/>
    <w:rsid w:val="00264250"/>
    <w:rsid w:val="0026436A"/>
    <w:rsid w:val="00265892"/>
    <w:rsid w:val="002658A0"/>
    <w:rsid w:val="002658D9"/>
    <w:rsid w:val="002661E8"/>
    <w:rsid w:val="00266F51"/>
    <w:rsid w:val="002670CD"/>
    <w:rsid w:val="00267322"/>
    <w:rsid w:val="002701B2"/>
    <w:rsid w:val="00270439"/>
    <w:rsid w:val="00270B33"/>
    <w:rsid w:val="002720C7"/>
    <w:rsid w:val="00272D54"/>
    <w:rsid w:val="00273DFA"/>
    <w:rsid w:val="0027680F"/>
    <w:rsid w:val="00277850"/>
    <w:rsid w:val="00280777"/>
    <w:rsid w:val="0028102D"/>
    <w:rsid w:val="00281195"/>
    <w:rsid w:val="00281570"/>
    <w:rsid w:val="002826AF"/>
    <w:rsid w:val="002829C8"/>
    <w:rsid w:val="00282F08"/>
    <w:rsid w:val="002830A5"/>
    <w:rsid w:val="00284909"/>
    <w:rsid w:val="002852F1"/>
    <w:rsid w:val="0028531B"/>
    <w:rsid w:val="00285514"/>
    <w:rsid w:val="00286AD0"/>
    <w:rsid w:val="00286CDE"/>
    <w:rsid w:val="00286E5F"/>
    <w:rsid w:val="0028709E"/>
    <w:rsid w:val="00287CD2"/>
    <w:rsid w:val="002925B3"/>
    <w:rsid w:val="002927ED"/>
    <w:rsid w:val="00293B6D"/>
    <w:rsid w:val="00294263"/>
    <w:rsid w:val="00294D27"/>
    <w:rsid w:val="00297081"/>
    <w:rsid w:val="00297655"/>
    <w:rsid w:val="00297B81"/>
    <w:rsid w:val="00297D98"/>
    <w:rsid w:val="002A0027"/>
    <w:rsid w:val="002A20ED"/>
    <w:rsid w:val="002A2882"/>
    <w:rsid w:val="002A4371"/>
    <w:rsid w:val="002A540E"/>
    <w:rsid w:val="002A576B"/>
    <w:rsid w:val="002A5B1B"/>
    <w:rsid w:val="002A6582"/>
    <w:rsid w:val="002A7732"/>
    <w:rsid w:val="002B0CE9"/>
    <w:rsid w:val="002B17EB"/>
    <w:rsid w:val="002B1851"/>
    <w:rsid w:val="002B1C3D"/>
    <w:rsid w:val="002B3F7B"/>
    <w:rsid w:val="002B45A0"/>
    <w:rsid w:val="002B4B43"/>
    <w:rsid w:val="002B55B5"/>
    <w:rsid w:val="002B63CC"/>
    <w:rsid w:val="002B7BD3"/>
    <w:rsid w:val="002C0F7A"/>
    <w:rsid w:val="002C18DC"/>
    <w:rsid w:val="002C1A23"/>
    <w:rsid w:val="002C1BD1"/>
    <w:rsid w:val="002C2F9B"/>
    <w:rsid w:val="002C340C"/>
    <w:rsid w:val="002C3F05"/>
    <w:rsid w:val="002C486D"/>
    <w:rsid w:val="002C4CCF"/>
    <w:rsid w:val="002C5A6A"/>
    <w:rsid w:val="002C5BA7"/>
    <w:rsid w:val="002C6FA2"/>
    <w:rsid w:val="002D038F"/>
    <w:rsid w:val="002D2339"/>
    <w:rsid w:val="002D30D3"/>
    <w:rsid w:val="002D3F38"/>
    <w:rsid w:val="002D62DD"/>
    <w:rsid w:val="002D6404"/>
    <w:rsid w:val="002D6555"/>
    <w:rsid w:val="002D72EC"/>
    <w:rsid w:val="002E00B9"/>
    <w:rsid w:val="002E00D4"/>
    <w:rsid w:val="002E01A5"/>
    <w:rsid w:val="002E0B1F"/>
    <w:rsid w:val="002E1DFB"/>
    <w:rsid w:val="002E2904"/>
    <w:rsid w:val="002E2B54"/>
    <w:rsid w:val="002E2CBE"/>
    <w:rsid w:val="002E4CAA"/>
    <w:rsid w:val="002E52C7"/>
    <w:rsid w:val="002E5688"/>
    <w:rsid w:val="002E5999"/>
    <w:rsid w:val="002E5CE6"/>
    <w:rsid w:val="002E5D94"/>
    <w:rsid w:val="002E5DEE"/>
    <w:rsid w:val="002E5EAE"/>
    <w:rsid w:val="002E6D4E"/>
    <w:rsid w:val="002E7C78"/>
    <w:rsid w:val="002E7CCB"/>
    <w:rsid w:val="002F0805"/>
    <w:rsid w:val="002F18DE"/>
    <w:rsid w:val="002F2510"/>
    <w:rsid w:val="002F28F0"/>
    <w:rsid w:val="002F3FD2"/>
    <w:rsid w:val="002F46F6"/>
    <w:rsid w:val="002F5798"/>
    <w:rsid w:val="002F6498"/>
    <w:rsid w:val="002F69B6"/>
    <w:rsid w:val="002F73FB"/>
    <w:rsid w:val="00300588"/>
    <w:rsid w:val="00300617"/>
    <w:rsid w:val="00301459"/>
    <w:rsid w:val="0030226D"/>
    <w:rsid w:val="00303D3A"/>
    <w:rsid w:val="00304E23"/>
    <w:rsid w:val="00305ADB"/>
    <w:rsid w:val="00305D42"/>
    <w:rsid w:val="00307621"/>
    <w:rsid w:val="00307DE1"/>
    <w:rsid w:val="00310AEA"/>
    <w:rsid w:val="00310CCD"/>
    <w:rsid w:val="00311292"/>
    <w:rsid w:val="00313F72"/>
    <w:rsid w:val="003141B8"/>
    <w:rsid w:val="00314C9E"/>
    <w:rsid w:val="00314E75"/>
    <w:rsid w:val="00314F7F"/>
    <w:rsid w:val="00316822"/>
    <w:rsid w:val="003172EE"/>
    <w:rsid w:val="00317EA8"/>
    <w:rsid w:val="00320646"/>
    <w:rsid w:val="00320E83"/>
    <w:rsid w:val="003216EB"/>
    <w:rsid w:val="00321980"/>
    <w:rsid w:val="00323E32"/>
    <w:rsid w:val="003242FE"/>
    <w:rsid w:val="0032459D"/>
    <w:rsid w:val="00325A9B"/>
    <w:rsid w:val="003262DE"/>
    <w:rsid w:val="003264A1"/>
    <w:rsid w:val="00326B28"/>
    <w:rsid w:val="00326CCD"/>
    <w:rsid w:val="00327B42"/>
    <w:rsid w:val="00330E40"/>
    <w:rsid w:val="003317B6"/>
    <w:rsid w:val="0033372E"/>
    <w:rsid w:val="00334B45"/>
    <w:rsid w:val="00335B47"/>
    <w:rsid w:val="00335D1C"/>
    <w:rsid w:val="00336047"/>
    <w:rsid w:val="00336683"/>
    <w:rsid w:val="00336700"/>
    <w:rsid w:val="003368F0"/>
    <w:rsid w:val="0033754E"/>
    <w:rsid w:val="00340451"/>
    <w:rsid w:val="0034092D"/>
    <w:rsid w:val="00340EA7"/>
    <w:rsid w:val="003422E9"/>
    <w:rsid w:val="00342A21"/>
    <w:rsid w:val="00342FF7"/>
    <w:rsid w:val="003433EB"/>
    <w:rsid w:val="003434D3"/>
    <w:rsid w:val="0034397B"/>
    <w:rsid w:val="00344CAC"/>
    <w:rsid w:val="00344E9F"/>
    <w:rsid w:val="003460B7"/>
    <w:rsid w:val="00347BD2"/>
    <w:rsid w:val="00347C7D"/>
    <w:rsid w:val="003502CF"/>
    <w:rsid w:val="00350E31"/>
    <w:rsid w:val="00351AC4"/>
    <w:rsid w:val="0035263B"/>
    <w:rsid w:val="003527AE"/>
    <w:rsid w:val="00353596"/>
    <w:rsid w:val="003543F7"/>
    <w:rsid w:val="003545D7"/>
    <w:rsid w:val="00354A74"/>
    <w:rsid w:val="00354E0C"/>
    <w:rsid w:val="00355D8C"/>
    <w:rsid w:val="00356012"/>
    <w:rsid w:val="003560B0"/>
    <w:rsid w:val="00356CD9"/>
    <w:rsid w:val="00357C87"/>
    <w:rsid w:val="00357DBD"/>
    <w:rsid w:val="00360C9B"/>
    <w:rsid w:val="003614AE"/>
    <w:rsid w:val="00362723"/>
    <w:rsid w:val="00362753"/>
    <w:rsid w:val="00362CC5"/>
    <w:rsid w:val="00362F99"/>
    <w:rsid w:val="00364622"/>
    <w:rsid w:val="00365BC5"/>
    <w:rsid w:val="00366643"/>
    <w:rsid w:val="00367302"/>
    <w:rsid w:val="00371B17"/>
    <w:rsid w:val="0037246A"/>
    <w:rsid w:val="003738E8"/>
    <w:rsid w:val="00373DB1"/>
    <w:rsid w:val="00373F35"/>
    <w:rsid w:val="00374020"/>
    <w:rsid w:val="0037420B"/>
    <w:rsid w:val="00376150"/>
    <w:rsid w:val="00377176"/>
    <w:rsid w:val="003772AD"/>
    <w:rsid w:val="003801B9"/>
    <w:rsid w:val="0038069F"/>
    <w:rsid w:val="003813E6"/>
    <w:rsid w:val="00381734"/>
    <w:rsid w:val="00381FC5"/>
    <w:rsid w:val="00382807"/>
    <w:rsid w:val="00382846"/>
    <w:rsid w:val="003835A0"/>
    <w:rsid w:val="00383FAB"/>
    <w:rsid w:val="00385112"/>
    <w:rsid w:val="00385957"/>
    <w:rsid w:val="00386971"/>
    <w:rsid w:val="003873B7"/>
    <w:rsid w:val="003879EF"/>
    <w:rsid w:val="00390B92"/>
    <w:rsid w:val="0039104C"/>
    <w:rsid w:val="003913CA"/>
    <w:rsid w:val="003919FE"/>
    <w:rsid w:val="00391EF9"/>
    <w:rsid w:val="00391F6E"/>
    <w:rsid w:val="003926FD"/>
    <w:rsid w:val="00392C9C"/>
    <w:rsid w:val="00393142"/>
    <w:rsid w:val="00393D71"/>
    <w:rsid w:val="00395767"/>
    <w:rsid w:val="00395AF2"/>
    <w:rsid w:val="00395F7F"/>
    <w:rsid w:val="00397325"/>
    <w:rsid w:val="0039745A"/>
    <w:rsid w:val="003A00C0"/>
    <w:rsid w:val="003A17EF"/>
    <w:rsid w:val="003A1C70"/>
    <w:rsid w:val="003A204F"/>
    <w:rsid w:val="003A2F63"/>
    <w:rsid w:val="003A3055"/>
    <w:rsid w:val="003A316C"/>
    <w:rsid w:val="003A3354"/>
    <w:rsid w:val="003A470B"/>
    <w:rsid w:val="003A5D81"/>
    <w:rsid w:val="003A5D8A"/>
    <w:rsid w:val="003A5E31"/>
    <w:rsid w:val="003A6556"/>
    <w:rsid w:val="003A7B8C"/>
    <w:rsid w:val="003B0A77"/>
    <w:rsid w:val="003B170E"/>
    <w:rsid w:val="003B2911"/>
    <w:rsid w:val="003B30F7"/>
    <w:rsid w:val="003B3116"/>
    <w:rsid w:val="003B3896"/>
    <w:rsid w:val="003B401F"/>
    <w:rsid w:val="003B55C8"/>
    <w:rsid w:val="003B5B4D"/>
    <w:rsid w:val="003B695F"/>
    <w:rsid w:val="003C189D"/>
    <w:rsid w:val="003C204B"/>
    <w:rsid w:val="003C2358"/>
    <w:rsid w:val="003C4917"/>
    <w:rsid w:val="003C6550"/>
    <w:rsid w:val="003C77D8"/>
    <w:rsid w:val="003C7A5B"/>
    <w:rsid w:val="003C7E2E"/>
    <w:rsid w:val="003D01C0"/>
    <w:rsid w:val="003D117E"/>
    <w:rsid w:val="003D3735"/>
    <w:rsid w:val="003D3875"/>
    <w:rsid w:val="003D3905"/>
    <w:rsid w:val="003D4F75"/>
    <w:rsid w:val="003D65D2"/>
    <w:rsid w:val="003E030E"/>
    <w:rsid w:val="003E0D4E"/>
    <w:rsid w:val="003E0D84"/>
    <w:rsid w:val="003E13F6"/>
    <w:rsid w:val="003E2601"/>
    <w:rsid w:val="003E3CB3"/>
    <w:rsid w:val="003E4664"/>
    <w:rsid w:val="003E4C40"/>
    <w:rsid w:val="003E4E5B"/>
    <w:rsid w:val="003E7269"/>
    <w:rsid w:val="003E75EF"/>
    <w:rsid w:val="003E7C13"/>
    <w:rsid w:val="003F0382"/>
    <w:rsid w:val="003F3404"/>
    <w:rsid w:val="003F34C3"/>
    <w:rsid w:val="003F43AA"/>
    <w:rsid w:val="003F4BED"/>
    <w:rsid w:val="003F5AC8"/>
    <w:rsid w:val="003F627E"/>
    <w:rsid w:val="003F6342"/>
    <w:rsid w:val="003F672D"/>
    <w:rsid w:val="00400957"/>
    <w:rsid w:val="00400A7E"/>
    <w:rsid w:val="00400D27"/>
    <w:rsid w:val="00400D8B"/>
    <w:rsid w:val="00401943"/>
    <w:rsid w:val="00401B50"/>
    <w:rsid w:val="00402026"/>
    <w:rsid w:val="004025B5"/>
    <w:rsid w:val="00403381"/>
    <w:rsid w:val="0040424C"/>
    <w:rsid w:val="00405B3A"/>
    <w:rsid w:val="00406502"/>
    <w:rsid w:val="0041026C"/>
    <w:rsid w:val="004109BB"/>
    <w:rsid w:val="00411000"/>
    <w:rsid w:val="00412BD8"/>
    <w:rsid w:val="00414291"/>
    <w:rsid w:val="00415155"/>
    <w:rsid w:val="00415E20"/>
    <w:rsid w:val="00416C58"/>
    <w:rsid w:val="00417495"/>
    <w:rsid w:val="00417619"/>
    <w:rsid w:val="004179CF"/>
    <w:rsid w:val="00420225"/>
    <w:rsid w:val="00420681"/>
    <w:rsid w:val="00420895"/>
    <w:rsid w:val="0042151C"/>
    <w:rsid w:val="00421AE6"/>
    <w:rsid w:val="0042210B"/>
    <w:rsid w:val="0042214A"/>
    <w:rsid w:val="00423D69"/>
    <w:rsid w:val="00424263"/>
    <w:rsid w:val="004245BC"/>
    <w:rsid w:val="0042486E"/>
    <w:rsid w:val="00424BAB"/>
    <w:rsid w:val="004256C0"/>
    <w:rsid w:val="0042723A"/>
    <w:rsid w:val="004317EC"/>
    <w:rsid w:val="00432F72"/>
    <w:rsid w:val="004339A0"/>
    <w:rsid w:val="00434156"/>
    <w:rsid w:val="00435161"/>
    <w:rsid w:val="004359FB"/>
    <w:rsid w:val="00436746"/>
    <w:rsid w:val="00442DAA"/>
    <w:rsid w:val="00442EA0"/>
    <w:rsid w:val="004430B1"/>
    <w:rsid w:val="00443310"/>
    <w:rsid w:val="00443AA4"/>
    <w:rsid w:val="00443D10"/>
    <w:rsid w:val="00445743"/>
    <w:rsid w:val="00445B66"/>
    <w:rsid w:val="00445C45"/>
    <w:rsid w:val="00445DEA"/>
    <w:rsid w:val="00446C79"/>
    <w:rsid w:val="00447147"/>
    <w:rsid w:val="00447475"/>
    <w:rsid w:val="00447E7E"/>
    <w:rsid w:val="00451B4D"/>
    <w:rsid w:val="00452787"/>
    <w:rsid w:val="00452A73"/>
    <w:rsid w:val="00452E0B"/>
    <w:rsid w:val="004537D2"/>
    <w:rsid w:val="004545C0"/>
    <w:rsid w:val="00455690"/>
    <w:rsid w:val="00457D3E"/>
    <w:rsid w:val="00457E8E"/>
    <w:rsid w:val="004607DF"/>
    <w:rsid w:val="004613A1"/>
    <w:rsid w:val="00461FCB"/>
    <w:rsid w:val="00463E28"/>
    <w:rsid w:val="00463EDE"/>
    <w:rsid w:val="00470768"/>
    <w:rsid w:val="00470A46"/>
    <w:rsid w:val="004719E9"/>
    <w:rsid w:val="00472E9A"/>
    <w:rsid w:val="0047326C"/>
    <w:rsid w:val="00473341"/>
    <w:rsid w:val="004741F6"/>
    <w:rsid w:val="00474E50"/>
    <w:rsid w:val="0047566D"/>
    <w:rsid w:val="004769DB"/>
    <w:rsid w:val="00476B5D"/>
    <w:rsid w:val="00476F5F"/>
    <w:rsid w:val="004779B1"/>
    <w:rsid w:val="00480D3A"/>
    <w:rsid w:val="004817FC"/>
    <w:rsid w:val="00484681"/>
    <w:rsid w:val="004849D0"/>
    <w:rsid w:val="00485DAA"/>
    <w:rsid w:val="00486335"/>
    <w:rsid w:val="00490D43"/>
    <w:rsid w:val="00491CC0"/>
    <w:rsid w:val="0049439D"/>
    <w:rsid w:val="00494EC2"/>
    <w:rsid w:val="004953C1"/>
    <w:rsid w:val="004954C5"/>
    <w:rsid w:val="00496209"/>
    <w:rsid w:val="00496213"/>
    <w:rsid w:val="00496C2B"/>
    <w:rsid w:val="00497F96"/>
    <w:rsid w:val="004A002D"/>
    <w:rsid w:val="004A074B"/>
    <w:rsid w:val="004A15C1"/>
    <w:rsid w:val="004A19E0"/>
    <w:rsid w:val="004A1D14"/>
    <w:rsid w:val="004A2341"/>
    <w:rsid w:val="004A533C"/>
    <w:rsid w:val="004A5432"/>
    <w:rsid w:val="004A5B4D"/>
    <w:rsid w:val="004A5D65"/>
    <w:rsid w:val="004A67A8"/>
    <w:rsid w:val="004A728D"/>
    <w:rsid w:val="004A780E"/>
    <w:rsid w:val="004B0A87"/>
    <w:rsid w:val="004B1845"/>
    <w:rsid w:val="004B2694"/>
    <w:rsid w:val="004B2982"/>
    <w:rsid w:val="004B3DDC"/>
    <w:rsid w:val="004B4327"/>
    <w:rsid w:val="004B43E9"/>
    <w:rsid w:val="004B499D"/>
    <w:rsid w:val="004B4EF8"/>
    <w:rsid w:val="004B67EF"/>
    <w:rsid w:val="004B6D72"/>
    <w:rsid w:val="004B6DD9"/>
    <w:rsid w:val="004B7604"/>
    <w:rsid w:val="004B7CAD"/>
    <w:rsid w:val="004C3BD0"/>
    <w:rsid w:val="004C3D63"/>
    <w:rsid w:val="004C3FF3"/>
    <w:rsid w:val="004C5C99"/>
    <w:rsid w:val="004C62C4"/>
    <w:rsid w:val="004C7DF5"/>
    <w:rsid w:val="004D1899"/>
    <w:rsid w:val="004D1CD1"/>
    <w:rsid w:val="004D2176"/>
    <w:rsid w:val="004D29D3"/>
    <w:rsid w:val="004D4E06"/>
    <w:rsid w:val="004D4E9B"/>
    <w:rsid w:val="004D524B"/>
    <w:rsid w:val="004D5BE0"/>
    <w:rsid w:val="004D61FE"/>
    <w:rsid w:val="004D761D"/>
    <w:rsid w:val="004D7BFC"/>
    <w:rsid w:val="004D7CF4"/>
    <w:rsid w:val="004E0C5D"/>
    <w:rsid w:val="004E0F12"/>
    <w:rsid w:val="004E17EE"/>
    <w:rsid w:val="004E1ABA"/>
    <w:rsid w:val="004E30E7"/>
    <w:rsid w:val="004E38F1"/>
    <w:rsid w:val="004E40D2"/>
    <w:rsid w:val="004E4762"/>
    <w:rsid w:val="004E71EF"/>
    <w:rsid w:val="004E7B4B"/>
    <w:rsid w:val="004F05FD"/>
    <w:rsid w:val="004F07CA"/>
    <w:rsid w:val="004F0EA5"/>
    <w:rsid w:val="004F1E68"/>
    <w:rsid w:val="004F2106"/>
    <w:rsid w:val="004F2131"/>
    <w:rsid w:val="004F23EE"/>
    <w:rsid w:val="004F415D"/>
    <w:rsid w:val="004F4198"/>
    <w:rsid w:val="004F5830"/>
    <w:rsid w:val="004F5C33"/>
    <w:rsid w:val="004F6198"/>
    <w:rsid w:val="004F65F2"/>
    <w:rsid w:val="004F6A2A"/>
    <w:rsid w:val="004F72AA"/>
    <w:rsid w:val="004F77DE"/>
    <w:rsid w:val="005005C6"/>
    <w:rsid w:val="00500B38"/>
    <w:rsid w:val="00500F44"/>
    <w:rsid w:val="005027CC"/>
    <w:rsid w:val="005029BA"/>
    <w:rsid w:val="005038CB"/>
    <w:rsid w:val="00504507"/>
    <w:rsid w:val="0050513C"/>
    <w:rsid w:val="005052B8"/>
    <w:rsid w:val="005100AC"/>
    <w:rsid w:val="0051274C"/>
    <w:rsid w:val="00512AF8"/>
    <w:rsid w:val="00512C26"/>
    <w:rsid w:val="005136E3"/>
    <w:rsid w:val="005138E6"/>
    <w:rsid w:val="00513D2E"/>
    <w:rsid w:val="00517FC6"/>
    <w:rsid w:val="00520FB0"/>
    <w:rsid w:val="0052294E"/>
    <w:rsid w:val="00522A98"/>
    <w:rsid w:val="00523292"/>
    <w:rsid w:val="0052334B"/>
    <w:rsid w:val="00523BE1"/>
    <w:rsid w:val="00523D65"/>
    <w:rsid w:val="00524A48"/>
    <w:rsid w:val="005261EC"/>
    <w:rsid w:val="00527170"/>
    <w:rsid w:val="005273D7"/>
    <w:rsid w:val="00530A58"/>
    <w:rsid w:val="00530FD9"/>
    <w:rsid w:val="005320FC"/>
    <w:rsid w:val="0053313D"/>
    <w:rsid w:val="00533847"/>
    <w:rsid w:val="005339CD"/>
    <w:rsid w:val="00533D0C"/>
    <w:rsid w:val="00534213"/>
    <w:rsid w:val="00534BB7"/>
    <w:rsid w:val="00535C14"/>
    <w:rsid w:val="005419E1"/>
    <w:rsid w:val="00541AE4"/>
    <w:rsid w:val="0054297C"/>
    <w:rsid w:val="00542E81"/>
    <w:rsid w:val="005442F5"/>
    <w:rsid w:val="0054491C"/>
    <w:rsid w:val="005452F2"/>
    <w:rsid w:val="0054547F"/>
    <w:rsid w:val="00545FC9"/>
    <w:rsid w:val="00547DE3"/>
    <w:rsid w:val="0055017C"/>
    <w:rsid w:val="00550A99"/>
    <w:rsid w:val="005516C9"/>
    <w:rsid w:val="00551F09"/>
    <w:rsid w:val="00555893"/>
    <w:rsid w:val="00556903"/>
    <w:rsid w:val="00556C38"/>
    <w:rsid w:val="0055719B"/>
    <w:rsid w:val="005606B5"/>
    <w:rsid w:val="00560B35"/>
    <w:rsid w:val="00560BD2"/>
    <w:rsid w:val="00561080"/>
    <w:rsid w:val="005618B9"/>
    <w:rsid w:val="00561C57"/>
    <w:rsid w:val="00561F9C"/>
    <w:rsid w:val="00561FA4"/>
    <w:rsid w:val="00564156"/>
    <w:rsid w:val="00564BE6"/>
    <w:rsid w:val="00564C03"/>
    <w:rsid w:val="005657D6"/>
    <w:rsid w:val="00570BC7"/>
    <w:rsid w:val="00570BE3"/>
    <w:rsid w:val="00571718"/>
    <w:rsid w:val="00571E0F"/>
    <w:rsid w:val="005728A0"/>
    <w:rsid w:val="005732C0"/>
    <w:rsid w:val="00573BAF"/>
    <w:rsid w:val="00573D68"/>
    <w:rsid w:val="0057409F"/>
    <w:rsid w:val="00574355"/>
    <w:rsid w:val="00574901"/>
    <w:rsid w:val="00574C3A"/>
    <w:rsid w:val="005756DD"/>
    <w:rsid w:val="00575C34"/>
    <w:rsid w:val="005763A6"/>
    <w:rsid w:val="005770B3"/>
    <w:rsid w:val="00577A11"/>
    <w:rsid w:val="005803CE"/>
    <w:rsid w:val="00580C79"/>
    <w:rsid w:val="00581452"/>
    <w:rsid w:val="00581757"/>
    <w:rsid w:val="00581907"/>
    <w:rsid w:val="005819A6"/>
    <w:rsid w:val="00581C68"/>
    <w:rsid w:val="00582040"/>
    <w:rsid w:val="005829BD"/>
    <w:rsid w:val="00582B67"/>
    <w:rsid w:val="005859EB"/>
    <w:rsid w:val="00585BC6"/>
    <w:rsid w:val="00586225"/>
    <w:rsid w:val="00586691"/>
    <w:rsid w:val="00586C2A"/>
    <w:rsid w:val="00586C40"/>
    <w:rsid w:val="00590200"/>
    <w:rsid w:val="0059126E"/>
    <w:rsid w:val="00591936"/>
    <w:rsid w:val="00593271"/>
    <w:rsid w:val="00593E62"/>
    <w:rsid w:val="0059410A"/>
    <w:rsid w:val="00594F49"/>
    <w:rsid w:val="00595B0C"/>
    <w:rsid w:val="00595BFC"/>
    <w:rsid w:val="00596161"/>
    <w:rsid w:val="00596A90"/>
    <w:rsid w:val="00596EAA"/>
    <w:rsid w:val="00597C61"/>
    <w:rsid w:val="00597DFD"/>
    <w:rsid w:val="005A052A"/>
    <w:rsid w:val="005A1E5A"/>
    <w:rsid w:val="005A301B"/>
    <w:rsid w:val="005A47CB"/>
    <w:rsid w:val="005A4BBF"/>
    <w:rsid w:val="005A4FF2"/>
    <w:rsid w:val="005A5DDD"/>
    <w:rsid w:val="005A61E4"/>
    <w:rsid w:val="005B0CEA"/>
    <w:rsid w:val="005B0F29"/>
    <w:rsid w:val="005B12B1"/>
    <w:rsid w:val="005B1B14"/>
    <w:rsid w:val="005B1DE0"/>
    <w:rsid w:val="005B21C0"/>
    <w:rsid w:val="005B351A"/>
    <w:rsid w:val="005B3F10"/>
    <w:rsid w:val="005B49F5"/>
    <w:rsid w:val="005B5579"/>
    <w:rsid w:val="005B6673"/>
    <w:rsid w:val="005B765D"/>
    <w:rsid w:val="005B7E70"/>
    <w:rsid w:val="005C1A3C"/>
    <w:rsid w:val="005C1F89"/>
    <w:rsid w:val="005C30BD"/>
    <w:rsid w:val="005C3414"/>
    <w:rsid w:val="005C3A5E"/>
    <w:rsid w:val="005C482D"/>
    <w:rsid w:val="005C48E1"/>
    <w:rsid w:val="005C53CE"/>
    <w:rsid w:val="005C594A"/>
    <w:rsid w:val="005C64AA"/>
    <w:rsid w:val="005C7006"/>
    <w:rsid w:val="005C79F1"/>
    <w:rsid w:val="005C7A53"/>
    <w:rsid w:val="005C7B30"/>
    <w:rsid w:val="005D048B"/>
    <w:rsid w:val="005D10CE"/>
    <w:rsid w:val="005D215E"/>
    <w:rsid w:val="005D2772"/>
    <w:rsid w:val="005D3CB5"/>
    <w:rsid w:val="005D3E6B"/>
    <w:rsid w:val="005D454D"/>
    <w:rsid w:val="005D5217"/>
    <w:rsid w:val="005D5EB0"/>
    <w:rsid w:val="005D698E"/>
    <w:rsid w:val="005E075D"/>
    <w:rsid w:val="005E0854"/>
    <w:rsid w:val="005E2007"/>
    <w:rsid w:val="005E42F4"/>
    <w:rsid w:val="005E4A7A"/>
    <w:rsid w:val="005E59F2"/>
    <w:rsid w:val="005E5F55"/>
    <w:rsid w:val="005E634A"/>
    <w:rsid w:val="005E6957"/>
    <w:rsid w:val="005E7F61"/>
    <w:rsid w:val="005F174C"/>
    <w:rsid w:val="005F1799"/>
    <w:rsid w:val="005F225E"/>
    <w:rsid w:val="005F34E6"/>
    <w:rsid w:val="005F418B"/>
    <w:rsid w:val="005F43AD"/>
    <w:rsid w:val="005F4494"/>
    <w:rsid w:val="005F49F6"/>
    <w:rsid w:val="005F4F2C"/>
    <w:rsid w:val="005F57C6"/>
    <w:rsid w:val="005F59A1"/>
    <w:rsid w:val="005F695A"/>
    <w:rsid w:val="00601542"/>
    <w:rsid w:val="0060380B"/>
    <w:rsid w:val="00604368"/>
    <w:rsid w:val="0060556B"/>
    <w:rsid w:val="006064C6"/>
    <w:rsid w:val="00606556"/>
    <w:rsid w:val="00606AFA"/>
    <w:rsid w:val="0060781F"/>
    <w:rsid w:val="00610079"/>
    <w:rsid w:val="0061044A"/>
    <w:rsid w:val="006108A6"/>
    <w:rsid w:val="0061128E"/>
    <w:rsid w:val="00611419"/>
    <w:rsid w:val="00611762"/>
    <w:rsid w:val="00612058"/>
    <w:rsid w:val="006120FF"/>
    <w:rsid w:val="00612D9B"/>
    <w:rsid w:val="00613541"/>
    <w:rsid w:val="006135A4"/>
    <w:rsid w:val="00613AEA"/>
    <w:rsid w:val="006141F9"/>
    <w:rsid w:val="006154BB"/>
    <w:rsid w:val="00615D94"/>
    <w:rsid w:val="006161C5"/>
    <w:rsid w:val="00616E09"/>
    <w:rsid w:val="00617705"/>
    <w:rsid w:val="0062069C"/>
    <w:rsid w:val="00622A28"/>
    <w:rsid w:val="00622A82"/>
    <w:rsid w:val="00625AE9"/>
    <w:rsid w:val="00625EA7"/>
    <w:rsid w:val="0062675B"/>
    <w:rsid w:val="00626810"/>
    <w:rsid w:val="00627159"/>
    <w:rsid w:val="006274F2"/>
    <w:rsid w:val="006303E9"/>
    <w:rsid w:val="00630EA8"/>
    <w:rsid w:val="00630ECD"/>
    <w:rsid w:val="006326DA"/>
    <w:rsid w:val="0063437E"/>
    <w:rsid w:val="006349FD"/>
    <w:rsid w:val="00634FC8"/>
    <w:rsid w:val="00635DFD"/>
    <w:rsid w:val="006361AB"/>
    <w:rsid w:val="00636464"/>
    <w:rsid w:val="0063646B"/>
    <w:rsid w:val="006365CA"/>
    <w:rsid w:val="0063673D"/>
    <w:rsid w:val="00637755"/>
    <w:rsid w:val="00644A1C"/>
    <w:rsid w:val="00645377"/>
    <w:rsid w:val="0064551A"/>
    <w:rsid w:val="006471B6"/>
    <w:rsid w:val="0065133B"/>
    <w:rsid w:val="0065151A"/>
    <w:rsid w:val="006517F6"/>
    <w:rsid w:val="00651B7A"/>
    <w:rsid w:val="006533CF"/>
    <w:rsid w:val="00653522"/>
    <w:rsid w:val="00654399"/>
    <w:rsid w:val="00656115"/>
    <w:rsid w:val="00656544"/>
    <w:rsid w:val="006567E8"/>
    <w:rsid w:val="006568F2"/>
    <w:rsid w:val="00656DC1"/>
    <w:rsid w:val="00657538"/>
    <w:rsid w:val="0066050D"/>
    <w:rsid w:val="00660862"/>
    <w:rsid w:val="00661862"/>
    <w:rsid w:val="00661A4F"/>
    <w:rsid w:val="00664069"/>
    <w:rsid w:val="00666400"/>
    <w:rsid w:val="00666742"/>
    <w:rsid w:val="006667A4"/>
    <w:rsid w:val="00666C8F"/>
    <w:rsid w:val="00666EED"/>
    <w:rsid w:val="00670214"/>
    <w:rsid w:val="006702EB"/>
    <w:rsid w:val="006706BE"/>
    <w:rsid w:val="00670A12"/>
    <w:rsid w:val="00670E37"/>
    <w:rsid w:val="006712E8"/>
    <w:rsid w:val="00671C09"/>
    <w:rsid w:val="00672491"/>
    <w:rsid w:val="006725DE"/>
    <w:rsid w:val="00672FFB"/>
    <w:rsid w:val="00673570"/>
    <w:rsid w:val="0067461A"/>
    <w:rsid w:val="00674D5E"/>
    <w:rsid w:val="00676215"/>
    <w:rsid w:val="0067706F"/>
    <w:rsid w:val="00677329"/>
    <w:rsid w:val="0068001F"/>
    <w:rsid w:val="006808C4"/>
    <w:rsid w:val="00681E05"/>
    <w:rsid w:val="006824FE"/>
    <w:rsid w:val="0068253B"/>
    <w:rsid w:val="006830F1"/>
    <w:rsid w:val="00683821"/>
    <w:rsid w:val="00683F4D"/>
    <w:rsid w:val="00683FA1"/>
    <w:rsid w:val="00684CD3"/>
    <w:rsid w:val="00685548"/>
    <w:rsid w:val="0068575F"/>
    <w:rsid w:val="006857D1"/>
    <w:rsid w:val="00691092"/>
    <w:rsid w:val="00692387"/>
    <w:rsid w:val="0069286D"/>
    <w:rsid w:val="00694F35"/>
    <w:rsid w:val="00696451"/>
    <w:rsid w:val="00696B5C"/>
    <w:rsid w:val="00696E87"/>
    <w:rsid w:val="00697424"/>
    <w:rsid w:val="0069799B"/>
    <w:rsid w:val="006A0F05"/>
    <w:rsid w:val="006A19E5"/>
    <w:rsid w:val="006A19F1"/>
    <w:rsid w:val="006A4A14"/>
    <w:rsid w:val="006A52E5"/>
    <w:rsid w:val="006A56E9"/>
    <w:rsid w:val="006A627F"/>
    <w:rsid w:val="006B1077"/>
    <w:rsid w:val="006B2D5D"/>
    <w:rsid w:val="006B2FFF"/>
    <w:rsid w:val="006B348D"/>
    <w:rsid w:val="006B37CB"/>
    <w:rsid w:val="006B56AA"/>
    <w:rsid w:val="006B5E6D"/>
    <w:rsid w:val="006B665E"/>
    <w:rsid w:val="006B6F72"/>
    <w:rsid w:val="006C0309"/>
    <w:rsid w:val="006C1632"/>
    <w:rsid w:val="006C1EB9"/>
    <w:rsid w:val="006C22E6"/>
    <w:rsid w:val="006C2355"/>
    <w:rsid w:val="006C24BD"/>
    <w:rsid w:val="006C29F9"/>
    <w:rsid w:val="006C37DD"/>
    <w:rsid w:val="006C4733"/>
    <w:rsid w:val="006C4BF3"/>
    <w:rsid w:val="006C4CAB"/>
    <w:rsid w:val="006C547F"/>
    <w:rsid w:val="006C59B8"/>
    <w:rsid w:val="006C627F"/>
    <w:rsid w:val="006C7EC7"/>
    <w:rsid w:val="006C7F31"/>
    <w:rsid w:val="006D0651"/>
    <w:rsid w:val="006D092A"/>
    <w:rsid w:val="006D1331"/>
    <w:rsid w:val="006D1F01"/>
    <w:rsid w:val="006D31DE"/>
    <w:rsid w:val="006D3280"/>
    <w:rsid w:val="006D36CE"/>
    <w:rsid w:val="006D5895"/>
    <w:rsid w:val="006D5E17"/>
    <w:rsid w:val="006D6F0E"/>
    <w:rsid w:val="006D7A66"/>
    <w:rsid w:val="006E04AA"/>
    <w:rsid w:val="006E2702"/>
    <w:rsid w:val="006E35E9"/>
    <w:rsid w:val="006E3D0C"/>
    <w:rsid w:val="006E6428"/>
    <w:rsid w:val="006E6D47"/>
    <w:rsid w:val="006E6DD5"/>
    <w:rsid w:val="006E72ED"/>
    <w:rsid w:val="006F05F3"/>
    <w:rsid w:val="006F11F0"/>
    <w:rsid w:val="006F1AC2"/>
    <w:rsid w:val="006F1B3E"/>
    <w:rsid w:val="006F36F4"/>
    <w:rsid w:val="006F3B98"/>
    <w:rsid w:val="006F46E2"/>
    <w:rsid w:val="006F53B5"/>
    <w:rsid w:val="006F5CC6"/>
    <w:rsid w:val="006F7943"/>
    <w:rsid w:val="006F7CCB"/>
    <w:rsid w:val="00700689"/>
    <w:rsid w:val="0070071C"/>
    <w:rsid w:val="00700BF9"/>
    <w:rsid w:val="0070154C"/>
    <w:rsid w:val="007024C1"/>
    <w:rsid w:val="007033F8"/>
    <w:rsid w:val="007035FB"/>
    <w:rsid w:val="00703925"/>
    <w:rsid w:val="00704445"/>
    <w:rsid w:val="00704A6E"/>
    <w:rsid w:val="00704C99"/>
    <w:rsid w:val="007108B6"/>
    <w:rsid w:val="00710922"/>
    <w:rsid w:val="00710E34"/>
    <w:rsid w:val="0071160A"/>
    <w:rsid w:val="00711F47"/>
    <w:rsid w:val="007130E2"/>
    <w:rsid w:val="0071348D"/>
    <w:rsid w:val="0071474D"/>
    <w:rsid w:val="00714F2D"/>
    <w:rsid w:val="00715451"/>
    <w:rsid w:val="00720368"/>
    <w:rsid w:val="00720597"/>
    <w:rsid w:val="007215F1"/>
    <w:rsid w:val="00721647"/>
    <w:rsid w:val="00721FB7"/>
    <w:rsid w:val="00722B2A"/>
    <w:rsid w:val="007247E1"/>
    <w:rsid w:val="007247E6"/>
    <w:rsid w:val="00725722"/>
    <w:rsid w:val="00726033"/>
    <w:rsid w:val="00727B9A"/>
    <w:rsid w:val="007325A4"/>
    <w:rsid w:val="00732A78"/>
    <w:rsid w:val="00734CFA"/>
    <w:rsid w:val="00734E7E"/>
    <w:rsid w:val="007361D6"/>
    <w:rsid w:val="00737DBF"/>
    <w:rsid w:val="00740001"/>
    <w:rsid w:val="00741323"/>
    <w:rsid w:val="0074174C"/>
    <w:rsid w:val="00741801"/>
    <w:rsid w:val="007419D8"/>
    <w:rsid w:val="00742342"/>
    <w:rsid w:val="007432CA"/>
    <w:rsid w:val="00744864"/>
    <w:rsid w:val="00745218"/>
    <w:rsid w:val="0074531F"/>
    <w:rsid w:val="00746513"/>
    <w:rsid w:val="00746BED"/>
    <w:rsid w:val="0074788B"/>
    <w:rsid w:val="00750974"/>
    <w:rsid w:val="007512C8"/>
    <w:rsid w:val="00751627"/>
    <w:rsid w:val="00752A49"/>
    <w:rsid w:val="00752C28"/>
    <w:rsid w:val="00753660"/>
    <w:rsid w:val="00753985"/>
    <w:rsid w:val="00753A8B"/>
    <w:rsid w:val="00754A83"/>
    <w:rsid w:val="0075509C"/>
    <w:rsid w:val="0076017B"/>
    <w:rsid w:val="007611A5"/>
    <w:rsid w:val="0076152F"/>
    <w:rsid w:val="00761AD6"/>
    <w:rsid w:val="00761C4D"/>
    <w:rsid w:val="00762441"/>
    <w:rsid w:val="00762809"/>
    <w:rsid w:val="00763140"/>
    <w:rsid w:val="00763329"/>
    <w:rsid w:val="00764B61"/>
    <w:rsid w:val="00765686"/>
    <w:rsid w:val="00765CF8"/>
    <w:rsid w:val="00766A2D"/>
    <w:rsid w:val="00767CCB"/>
    <w:rsid w:val="00770308"/>
    <w:rsid w:val="00770557"/>
    <w:rsid w:val="00770A51"/>
    <w:rsid w:val="0077132A"/>
    <w:rsid w:val="007714FE"/>
    <w:rsid w:val="00773883"/>
    <w:rsid w:val="0077402B"/>
    <w:rsid w:val="00774361"/>
    <w:rsid w:val="007746D3"/>
    <w:rsid w:val="007751CE"/>
    <w:rsid w:val="007755DA"/>
    <w:rsid w:val="00777D86"/>
    <w:rsid w:val="00780B91"/>
    <w:rsid w:val="00780FBA"/>
    <w:rsid w:val="00783C8D"/>
    <w:rsid w:val="0078488D"/>
    <w:rsid w:val="00784D54"/>
    <w:rsid w:val="00786704"/>
    <w:rsid w:val="00786F55"/>
    <w:rsid w:val="007875A9"/>
    <w:rsid w:val="00787E3A"/>
    <w:rsid w:val="007903A9"/>
    <w:rsid w:val="007923D6"/>
    <w:rsid w:val="007941DF"/>
    <w:rsid w:val="007946E8"/>
    <w:rsid w:val="007950ED"/>
    <w:rsid w:val="0079583E"/>
    <w:rsid w:val="00797290"/>
    <w:rsid w:val="0079736F"/>
    <w:rsid w:val="007A0171"/>
    <w:rsid w:val="007A0EBD"/>
    <w:rsid w:val="007A14CE"/>
    <w:rsid w:val="007A18A1"/>
    <w:rsid w:val="007A18B3"/>
    <w:rsid w:val="007A228D"/>
    <w:rsid w:val="007A242E"/>
    <w:rsid w:val="007A2B7B"/>
    <w:rsid w:val="007A3859"/>
    <w:rsid w:val="007A4004"/>
    <w:rsid w:val="007A48AD"/>
    <w:rsid w:val="007A6410"/>
    <w:rsid w:val="007A6826"/>
    <w:rsid w:val="007A6EFA"/>
    <w:rsid w:val="007A71BA"/>
    <w:rsid w:val="007B1C14"/>
    <w:rsid w:val="007B2C93"/>
    <w:rsid w:val="007B403B"/>
    <w:rsid w:val="007B4F86"/>
    <w:rsid w:val="007B598C"/>
    <w:rsid w:val="007B5BFB"/>
    <w:rsid w:val="007B731E"/>
    <w:rsid w:val="007C0147"/>
    <w:rsid w:val="007C177F"/>
    <w:rsid w:val="007C2F53"/>
    <w:rsid w:val="007C4726"/>
    <w:rsid w:val="007C5037"/>
    <w:rsid w:val="007C59D9"/>
    <w:rsid w:val="007C5F8A"/>
    <w:rsid w:val="007C75CD"/>
    <w:rsid w:val="007C7DBC"/>
    <w:rsid w:val="007D1694"/>
    <w:rsid w:val="007D19F0"/>
    <w:rsid w:val="007D26DC"/>
    <w:rsid w:val="007D29A3"/>
    <w:rsid w:val="007D4216"/>
    <w:rsid w:val="007D5E7B"/>
    <w:rsid w:val="007D61BF"/>
    <w:rsid w:val="007D6598"/>
    <w:rsid w:val="007D688A"/>
    <w:rsid w:val="007D7222"/>
    <w:rsid w:val="007D7C73"/>
    <w:rsid w:val="007D7CB5"/>
    <w:rsid w:val="007D7F1F"/>
    <w:rsid w:val="007E0834"/>
    <w:rsid w:val="007E0BAC"/>
    <w:rsid w:val="007E1167"/>
    <w:rsid w:val="007E1D7A"/>
    <w:rsid w:val="007E36BB"/>
    <w:rsid w:val="007E3E1B"/>
    <w:rsid w:val="007E4DF2"/>
    <w:rsid w:val="007E4F3F"/>
    <w:rsid w:val="007E4FDD"/>
    <w:rsid w:val="007E545D"/>
    <w:rsid w:val="007E5F38"/>
    <w:rsid w:val="007E6FCD"/>
    <w:rsid w:val="007F053F"/>
    <w:rsid w:val="007F0D16"/>
    <w:rsid w:val="007F27F1"/>
    <w:rsid w:val="007F29CA"/>
    <w:rsid w:val="007F4947"/>
    <w:rsid w:val="007F5D5E"/>
    <w:rsid w:val="007F64F6"/>
    <w:rsid w:val="007F65CD"/>
    <w:rsid w:val="007F7168"/>
    <w:rsid w:val="007F733D"/>
    <w:rsid w:val="007F778F"/>
    <w:rsid w:val="007F7C8C"/>
    <w:rsid w:val="00801280"/>
    <w:rsid w:val="00802503"/>
    <w:rsid w:val="008036B0"/>
    <w:rsid w:val="00805C20"/>
    <w:rsid w:val="00806445"/>
    <w:rsid w:val="00806E80"/>
    <w:rsid w:val="00807B76"/>
    <w:rsid w:val="00810E0D"/>
    <w:rsid w:val="00810E1E"/>
    <w:rsid w:val="0081216E"/>
    <w:rsid w:val="0081288F"/>
    <w:rsid w:val="00813458"/>
    <w:rsid w:val="008141FD"/>
    <w:rsid w:val="008149FF"/>
    <w:rsid w:val="008151B7"/>
    <w:rsid w:val="00815D76"/>
    <w:rsid w:val="008166D5"/>
    <w:rsid w:val="00817402"/>
    <w:rsid w:val="0081779A"/>
    <w:rsid w:val="00817C8B"/>
    <w:rsid w:val="0082041C"/>
    <w:rsid w:val="0082098D"/>
    <w:rsid w:val="00820C9A"/>
    <w:rsid w:val="00820DE2"/>
    <w:rsid w:val="00824F0E"/>
    <w:rsid w:val="00825411"/>
    <w:rsid w:val="00825A56"/>
    <w:rsid w:val="0082627F"/>
    <w:rsid w:val="00826938"/>
    <w:rsid w:val="00830B1E"/>
    <w:rsid w:val="00830DA5"/>
    <w:rsid w:val="0083199F"/>
    <w:rsid w:val="00832139"/>
    <w:rsid w:val="00832912"/>
    <w:rsid w:val="0083539F"/>
    <w:rsid w:val="0083548C"/>
    <w:rsid w:val="008360B0"/>
    <w:rsid w:val="00836F1E"/>
    <w:rsid w:val="00837DC6"/>
    <w:rsid w:val="00837DF3"/>
    <w:rsid w:val="0084059A"/>
    <w:rsid w:val="00844049"/>
    <w:rsid w:val="00844E18"/>
    <w:rsid w:val="00845404"/>
    <w:rsid w:val="00845644"/>
    <w:rsid w:val="00845C84"/>
    <w:rsid w:val="00845CC5"/>
    <w:rsid w:val="00845D81"/>
    <w:rsid w:val="008462CC"/>
    <w:rsid w:val="0084755E"/>
    <w:rsid w:val="00847A4A"/>
    <w:rsid w:val="00847D0D"/>
    <w:rsid w:val="00850A26"/>
    <w:rsid w:val="0085160E"/>
    <w:rsid w:val="00851D41"/>
    <w:rsid w:val="008530DE"/>
    <w:rsid w:val="00853D46"/>
    <w:rsid w:val="0085405E"/>
    <w:rsid w:val="00855100"/>
    <w:rsid w:val="00855295"/>
    <w:rsid w:val="008561EB"/>
    <w:rsid w:val="00861DC1"/>
    <w:rsid w:val="008625A4"/>
    <w:rsid w:val="00862AF4"/>
    <w:rsid w:val="008632FA"/>
    <w:rsid w:val="008634A8"/>
    <w:rsid w:val="008634B7"/>
    <w:rsid w:val="00863B16"/>
    <w:rsid w:val="008659FA"/>
    <w:rsid w:val="0086690E"/>
    <w:rsid w:val="00866A07"/>
    <w:rsid w:val="008707CB"/>
    <w:rsid w:val="008716C8"/>
    <w:rsid w:val="00871A80"/>
    <w:rsid w:val="00872047"/>
    <w:rsid w:val="00872B7E"/>
    <w:rsid w:val="0087312E"/>
    <w:rsid w:val="00873A51"/>
    <w:rsid w:val="008742ED"/>
    <w:rsid w:val="0087460F"/>
    <w:rsid w:val="00875DA9"/>
    <w:rsid w:val="008769B5"/>
    <w:rsid w:val="00876C6D"/>
    <w:rsid w:val="00877377"/>
    <w:rsid w:val="00880C87"/>
    <w:rsid w:val="00880CB5"/>
    <w:rsid w:val="00880DDD"/>
    <w:rsid w:val="00880FFE"/>
    <w:rsid w:val="00882054"/>
    <w:rsid w:val="00883015"/>
    <w:rsid w:val="00883927"/>
    <w:rsid w:val="008839F8"/>
    <w:rsid w:val="008839FF"/>
    <w:rsid w:val="00883DCC"/>
    <w:rsid w:val="008841D9"/>
    <w:rsid w:val="00884F24"/>
    <w:rsid w:val="00885043"/>
    <w:rsid w:val="00885162"/>
    <w:rsid w:val="00885238"/>
    <w:rsid w:val="00885791"/>
    <w:rsid w:val="00885B4D"/>
    <w:rsid w:val="0088632C"/>
    <w:rsid w:val="00886711"/>
    <w:rsid w:val="00887F5E"/>
    <w:rsid w:val="00887FB3"/>
    <w:rsid w:val="00890266"/>
    <w:rsid w:val="008941F5"/>
    <w:rsid w:val="008944B3"/>
    <w:rsid w:val="00895A40"/>
    <w:rsid w:val="0089694D"/>
    <w:rsid w:val="00896DCB"/>
    <w:rsid w:val="008A0313"/>
    <w:rsid w:val="008A16B2"/>
    <w:rsid w:val="008A252E"/>
    <w:rsid w:val="008A260D"/>
    <w:rsid w:val="008A26E1"/>
    <w:rsid w:val="008A2B12"/>
    <w:rsid w:val="008A30AC"/>
    <w:rsid w:val="008A363A"/>
    <w:rsid w:val="008A384D"/>
    <w:rsid w:val="008A3D58"/>
    <w:rsid w:val="008A40DD"/>
    <w:rsid w:val="008A418C"/>
    <w:rsid w:val="008A44E9"/>
    <w:rsid w:val="008A46A7"/>
    <w:rsid w:val="008A6BD1"/>
    <w:rsid w:val="008B07AF"/>
    <w:rsid w:val="008B07F3"/>
    <w:rsid w:val="008B17DD"/>
    <w:rsid w:val="008B2CA3"/>
    <w:rsid w:val="008B2E48"/>
    <w:rsid w:val="008B4F62"/>
    <w:rsid w:val="008B706A"/>
    <w:rsid w:val="008B723A"/>
    <w:rsid w:val="008B75C4"/>
    <w:rsid w:val="008B795F"/>
    <w:rsid w:val="008B7A31"/>
    <w:rsid w:val="008B7D46"/>
    <w:rsid w:val="008C04AF"/>
    <w:rsid w:val="008C0A19"/>
    <w:rsid w:val="008C0FF1"/>
    <w:rsid w:val="008C2345"/>
    <w:rsid w:val="008C2955"/>
    <w:rsid w:val="008C3271"/>
    <w:rsid w:val="008C342C"/>
    <w:rsid w:val="008C4315"/>
    <w:rsid w:val="008C5590"/>
    <w:rsid w:val="008C64FB"/>
    <w:rsid w:val="008C68D4"/>
    <w:rsid w:val="008C7554"/>
    <w:rsid w:val="008D0A78"/>
    <w:rsid w:val="008D10D6"/>
    <w:rsid w:val="008D144A"/>
    <w:rsid w:val="008D15E4"/>
    <w:rsid w:val="008D1613"/>
    <w:rsid w:val="008D19BC"/>
    <w:rsid w:val="008D1C59"/>
    <w:rsid w:val="008D245A"/>
    <w:rsid w:val="008D31C9"/>
    <w:rsid w:val="008D3B4B"/>
    <w:rsid w:val="008D3DE4"/>
    <w:rsid w:val="008D4942"/>
    <w:rsid w:val="008D5582"/>
    <w:rsid w:val="008D5786"/>
    <w:rsid w:val="008D6412"/>
    <w:rsid w:val="008D7685"/>
    <w:rsid w:val="008E0B8C"/>
    <w:rsid w:val="008E1A05"/>
    <w:rsid w:val="008E1ABA"/>
    <w:rsid w:val="008E1CCB"/>
    <w:rsid w:val="008E25F7"/>
    <w:rsid w:val="008E368E"/>
    <w:rsid w:val="008E411D"/>
    <w:rsid w:val="008E42F3"/>
    <w:rsid w:val="008E543E"/>
    <w:rsid w:val="008E6BAD"/>
    <w:rsid w:val="008E6D70"/>
    <w:rsid w:val="008F0F54"/>
    <w:rsid w:val="008F1352"/>
    <w:rsid w:val="008F2728"/>
    <w:rsid w:val="008F2D43"/>
    <w:rsid w:val="008F327B"/>
    <w:rsid w:val="008F3438"/>
    <w:rsid w:val="008F51E6"/>
    <w:rsid w:val="008F5474"/>
    <w:rsid w:val="008F5B23"/>
    <w:rsid w:val="008F5CD7"/>
    <w:rsid w:val="008F5D9C"/>
    <w:rsid w:val="008F73A3"/>
    <w:rsid w:val="008F78E1"/>
    <w:rsid w:val="00900783"/>
    <w:rsid w:val="0090159D"/>
    <w:rsid w:val="0090333E"/>
    <w:rsid w:val="00903446"/>
    <w:rsid w:val="0090402A"/>
    <w:rsid w:val="009042EB"/>
    <w:rsid w:val="009048F0"/>
    <w:rsid w:val="0090500A"/>
    <w:rsid w:val="00905715"/>
    <w:rsid w:val="00907A4A"/>
    <w:rsid w:val="00907C84"/>
    <w:rsid w:val="009122A7"/>
    <w:rsid w:val="00912969"/>
    <w:rsid w:val="0091425F"/>
    <w:rsid w:val="00915780"/>
    <w:rsid w:val="00915C6B"/>
    <w:rsid w:val="00916733"/>
    <w:rsid w:val="00917164"/>
    <w:rsid w:val="009204E3"/>
    <w:rsid w:val="009212A0"/>
    <w:rsid w:val="00921EF2"/>
    <w:rsid w:val="009223BC"/>
    <w:rsid w:val="0092283B"/>
    <w:rsid w:val="00922CFE"/>
    <w:rsid w:val="00923721"/>
    <w:rsid w:val="009242FC"/>
    <w:rsid w:val="00925D1B"/>
    <w:rsid w:val="0092686F"/>
    <w:rsid w:val="0092730D"/>
    <w:rsid w:val="00930503"/>
    <w:rsid w:val="00930689"/>
    <w:rsid w:val="0093266E"/>
    <w:rsid w:val="00933FF2"/>
    <w:rsid w:val="00936449"/>
    <w:rsid w:val="00936872"/>
    <w:rsid w:val="009401A5"/>
    <w:rsid w:val="0094048D"/>
    <w:rsid w:val="0094064E"/>
    <w:rsid w:val="00942949"/>
    <w:rsid w:val="00942B0D"/>
    <w:rsid w:val="00942F21"/>
    <w:rsid w:val="009433C6"/>
    <w:rsid w:val="00945718"/>
    <w:rsid w:val="00945AE9"/>
    <w:rsid w:val="0094691B"/>
    <w:rsid w:val="009473C1"/>
    <w:rsid w:val="009479A8"/>
    <w:rsid w:val="00947B3B"/>
    <w:rsid w:val="009504FC"/>
    <w:rsid w:val="00950C05"/>
    <w:rsid w:val="00951DE0"/>
    <w:rsid w:val="00952032"/>
    <w:rsid w:val="00952C22"/>
    <w:rsid w:val="00953477"/>
    <w:rsid w:val="00954C2F"/>
    <w:rsid w:val="00955562"/>
    <w:rsid w:val="00955D48"/>
    <w:rsid w:val="00955DAF"/>
    <w:rsid w:val="009565D9"/>
    <w:rsid w:val="00957596"/>
    <w:rsid w:val="0096018F"/>
    <w:rsid w:val="00961631"/>
    <w:rsid w:val="009617F3"/>
    <w:rsid w:val="009618D2"/>
    <w:rsid w:val="0096526C"/>
    <w:rsid w:val="00965E0F"/>
    <w:rsid w:val="00965F55"/>
    <w:rsid w:val="009664B8"/>
    <w:rsid w:val="009666AC"/>
    <w:rsid w:val="009668EC"/>
    <w:rsid w:val="00970AE9"/>
    <w:rsid w:val="00970DDD"/>
    <w:rsid w:val="009725CE"/>
    <w:rsid w:val="00972A33"/>
    <w:rsid w:val="00972EA1"/>
    <w:rsid w:val="0097346E"/>
    <w:rsid w:val="0097357E"/>
    <w:rsid w:val="00974722"/>
    <w:rsid w:val="0097569A"/>
    <w:rsid w:val="009760E4"/>
    <w:rsid w:val="00977E7B"/>
    <w:rsid w:val="00980482"/>
    <w:rsid w:val="00981E11"/>
    <w:rsid w:val="00981F22"/>
    <w:rsid w:val="009822A5"/>
    <w:rsid w:val="009827CC"/>
    <w:rsid w:val="00982A89"/>
    <w:rsid w:val="00983323"/>
    <w:rsid w:val="00983B0C"/>
    <w:rsid w:val="00984166"/>
    <w:rsid w:val="009847E8"/>
    <w:rsid w:val="00986B3A"/>
    <w:rsid w:val="00987403"/>
    <w:rsid w:val="00987649"/>
    <w:rsid w:val="00991317"/>
    <w:rsid w:val="00991AAD"/>
    <w:rsid w:val="00991AC6"/>
    <w:rsid w:val="009924E5"/>
    <w:rsid w:val="00992E13"/>
    <w:rsid w:val="009935F1"/>
    <w:rsid w:val="009939FD"/>
    <w:rsid w:val="00994124"/>
    <w:rsid w:val="0099493C"/>
    <w:rsid w:val="00995164"/>
    <w:rsid w:val="00996F27"/>
    <w:rsid w:val="00997F13"/>
    <w:rsid w:val="009A251D"/>
    <w:rsid w:val="009A2790"/>
    <w:rsid w:val="009A2E96"/>
    <w:rsid w:val="009A3C8D"/>
    <w:rsid w:val="009A4B43"/>
    <w:rsid w:val="009A5616"/>
    <w:rsid w:val="009A570D"/>
    <w:rsid w:val="009A63DA"/>
    <w:rsid w:val="009A65DF"/>
    <w:rsid w:val="009A6E5C"/>
    <w:rsid w:val="009B1681"/>
    <w:rsid w:val="009B3CB4"/>
    <w:rsid w:val="009B4A84"/>
    <w:rsid w:val="009B590D"/>
    <w:rsid w:val="009B7306"/>
    <w:rsid w:val="009B7C13"/>
    <w:rsid w:val="009B7EA6"/>
    <w:rsid w:val="009C0EA6"/>
    <w:rsid w:val="009C12F0"/>
    <w:rsid w:val="009C16DD"/>
    <w:rsid w:val="009C6CD8"/>
    <w:rsid w:val="009C6D85"/>
    <w:rsid w:val="009C7486"/>
    <w:rsid w:val="009D188F"/>
    <w:rsid w:val="009D1C4D"/>
    <w:rsid w:val="009D279E"/>
    <w:rsid w:val="009D296E"/>
    <w:rsid w:val="009D358C"/>
    <w:rsid w:val="009D3A07"/>
    <w:rsid w:val="009D498A"/>
    <w:rsid w:val="009D4C46"/>
    <w:rsid w:val="009D6348"/>
    <w:rsid w:val="009D67ED"/>
    <w:rsid w:val="009D6B09"/>
    <w:rsid w:val="009D72FE"/>
    <w:rsid w:val="009D78DA"/>
    <w:rsid w:val="009E118D"/>
    <w:rsid w:val="009E13D8"/>
    <w:rsid w:val="009E273C"/>
    <w:rsid w:val="009E2766"/>
    <w:rsid w:val="009E389B"/>
    <w:rsid w:val="009E52DB"/>
    <w:rsid w:val="009E5861"/>
    <w:rsid w:val="009E6720"/>
    <w:rsid w:val="009E6B40"/>
    <w:rsid w:val="009E7CBF"/>
    <w:rsid w:val="009E7E8C"/>
    <w:rsid w:val="009F1777"/>
    <w:rsid w:val="009F2AF5"/>
    <w:rsid w:val="009F2EBC"/>
    <w:rsid w:val="009F490B"/>
    <w:rsid w:val="009F546F"/>
    <w:rsid w:val="009F6069"/>
    <w:rsid w:val="009F60BD"/>
    <w:rsid w:val="009F62C5"/>
    <w:rsid w:val="009F6B63"/>
    <w:rsid w:val="009F6FCC"/>
    <w:rsid w:val="00A00AF8"/>
    <w:rsid w:val="00A01B16"/>
    <w:rsid w:val="00A02E81"/>
    <w:rsid w:val="00A048E2"/>
    <w:rsid w:val="00A04A5C"/>
    <w:rsid w:val="00A068F7"/>
    <w:rsid w:val="00A07FB7"/>
    <w:rsid w:val="00A1099C"/>
    <w:rsid w:val="00A11D04"/>
    <w:rsid w:val="00A12173"/>
    <w:rsid w:val="00A12E55"/>
    <w:rsid w:val="00A15679"/>
    <w:rsid w:val="00A157C9"/>
    <w:rsid w:val="00A16016"/>
    <w:rsid w:val="00A1649A"/>
    <w:rsid w:val="00A1759A"/>
    <w:rsid w:val="00A201DC"/>
    <w:rsid w:val="00A20834"/>
    <w:rsid w:val="00A217B7"/>
    <w:rsid w:val="00A229F2"/>
    <w:rsid w:val="00A231C2"/>
    <w:rsid w:val="00A2363E"/>
    <w:rsid w:val="00A23A58"/>
    <w:rsid w:val="00A25037"/>
    <w:rsid w:val="00A252F8"/>
    <w:rsid w:val="00A261F5"/>
    <w:rsid w:val="00A26DA6"/>
    <w:rsid w:val="00A272DF"/>
    <w:rsid w:val="00A2738C"/>
    <w:rsid w:val="00A30321"/>
    <w:rsid w:val="00A31298"/>
    <w:rsid w:val="00A3228D"/>
    <w:rsid w:val="00A32474"/>
    <w:rsid w:val="00A33109"/>
    <w:rsid w:val="00A34913"/>
    <w:rsid w:val="00A34B03"/>
    <w:rsid w:val="00A34BAB"/>
    <w:rsid w:val="00A35128"/>
    <w:rsid w:val="00A3644F"/>
    <w:rsid w:val="00A36DFE"/>
    <w:rsid w:val="00A37FCE"/>
    <w:rsid w:val="00A4026C"/>
    <w:rsid w:val="00A40497"/>
    <w:rsid w:val="00A405A5"/>
    <w:rsid w:val="00A41058"/>
    <w:rsid w:val="00A44113"/>
    <w:rsid w:val="00A44274"/>
    <w:rsid w:val="00A4529A"/>
    <w:rsid w:val="00A45759"/>
    <w:rsid w:val="00A45CCD"/>
    <w:rsid w:val="00A50698"/>
    <w:rsid w:val="00A52910"/>
    <w:rsid w:val="00A5437A"/>
    <w:rsid w:val="00A552CD"/>
    <w:rsid w:val="00A5563D"/>
    <w:rsid w:val="00A56A6D"/>
    <w:rsid w:val="00A571BF"/>
    <w:rsid w:val="00A601F4"/>
    <w:rsid w:val="00A61491"/>
    <w:rsid w:val="00A62682"/>
    <w:rsid w:val="00A62A4A"/>
    <w:rsid w:val="00A62A56"/>
    <w:rsid w:val="00A62BCD"/>
    <w:rsid w:val="00A62F21"/>
    <w:rsid w:val="00A638C2"/>
    <w:rsid w:val="00A64D1E"/>
    <w:rsid w:val="00A64D86"/>
    <w:rsid w:val="00A66028"/>
    <w:rsid w:val="00A66138"/>
    <w:rsid w:val="00A673FB"/>
    <w:rsid w:val="00A6786D"/>
    <w:rsid w:val="00A71706"/>
    <w:rsid w:val="00A71BD7"/>
    <w:rsid w:val="00A71D87"/>
    <w:rsid w:val="00A72010"/>
    <w:rsid w:val="00A7274A"/>
    <w:rsid w:val="00A738C8"/>
    <w:rsid w:val="00A75782"/>
    <w:rsid w:val="00A75BCE"/>
    <w:rsid w:val="00A7642D"/>
    <w:rsid w:val="00A77602"/>
    <w:rsid w:val="00A779F0"/>
    <w:rsid w:val="00A8066C"/>
    <w:rsid w:val="00A8332D"/>
    <w:rsid w:val="00A83840"/>
    <w:rsid w:val="00A838CF"/>
    <w:rsid w:val="00A84537"/>
    <w:rsid w:val="00A84720"/>
    <w:rsid w:val="00A857B0"/>
    <w:rsid w:val="00A85F1F"/>
    <w:rsid w:val="00A8674E"/>
    <w:rsid w:val="00A86BEF"/>
    <w:rsid w:val="00A9038D"/>
    <w:rsid w:val="00A91343"/>
    <w:rsid w:val="00A9195F"/>
    <w:rsid w:val="00A92422"/>
    <w:rsid w:val="00A92CA0"/>
    <w:rsid w:val="00A93C2B"/>
    <w:rsid w:val="00A94A18"/>
    <w:rsid w:val="00A9549C"/>
    <w:rsid w:val="00A95CFC"/>
    <w:rsid w:val="00A96679"/>
    <w:rsid w:val="00A96C37"/>
    <w:rsid w:val="00A97937"/>
    <w:rsid w:val="00AA008E"/>
    <w:rsid w:val="00AA3A3D"/>
    <w:rsid w:val="00AA44FB"/>
    <w:rsid w:val="00AA4B17"/>
    <w:rsid w:val="00AA62E7"/>
    <w:rsid w:val="00AB006D"/>
    <w:rsid w:val="00AB04F9"/>
    <w:rsid w:val="00AB2858"/>
    <w:rsid w:val="00AB38B0"/>
    <w:rsid w:val="00AB3DF0"/>
    <w:rsid w:val="00AB4437"/>
    <w:rsid w:val="00AB4BC1"/>
    <w:rsid w:val="00AB524A"/>
    <w:rsid w:val="00AB5308"/>
    <w:rsid w:val="00AB6162"/>
    <w:rsid w:val="00AC18CB"/>
    <w:rsid w:val="00AC2319"/>
    <w:rsid w:val="00AC3AE3"/>
    <w:rsid w:val="00AC3CBE"/>
    <w:rsid w:val="00AC3DF8"/>
    <w:rsid w:val="00AC5334"/>
    <w:rsid w:val="00AC56F5"/>
    <w:rsid w:val="00AC7B9F"/>
    <w:rsid w:val="00AC7DF9"/>
    <w:rsid w:val="00AC7E69"/>
    <w:rsid w:val="00AD0286"/>
    <w:rsid w:val="00AD02BB"/>
    <w:rsid w:val="00AD202C"/>
    <w:rsid w:val="00AD4AA4"/>
    <w:rsid w:val="00AD5943"/>
    <w:rsid w:val="00AD5A8A"/>
    <w:rsid w:val="00AD5AA6"/>
    <w:rsid w:val="00AD5B7C"/>
    <w:rsid w:val="00AD6112"/>
    <w:rsid w:val="00AD6170"/>
    <w:rsid w:val="00AD62C7"/>
    <w:rsid w:val="00AD67FC"/>
    <w:rsid w:val="00AD6D49"/>
    <w:rsid w:val="00AD6D8B"/>
    <w:rsid w:val="00AE097D"/>
    <w:rsid w:val="00AE0F3E"/>
    <w:rsid w:val="00AE1007"/>
    <w:rsid w:val="00AE16EA"/>
    <w:rsid w:val="00AE17B6"/>
    <w:rsid w:val="00AE1985"/>
    <w:rsid w:val="00AE1F66"/>
    <w:rsid w:val="00AE2FCA"/>
    <w:rsid w:val="00AE3AD2"/>
    <w:rsid w:val="00AE4700"/>
    <w:rsid w:val="00AE4E79"/>
    <w:rsid w:val="00AE60A6"/>
    <w:rsid w:val="00AE73F0"/>
    <w:rsid w:val="00AF0743"/>
    <w:rsid w:val="00AF5053"/>
    <w:rsid w:val="00AF5DB6"/>
    <w:rsid w:val="00AF6438"/>
    <w:rsid w:val="00B0091F"/>
    <w:rsid w:val="00B01296"/>
    <w:rsid w:val="00B01976"/>
    <w:rsid w:val="00B03024"/>
    <w:rsid w:val="00B03492"/>
    <w:rsid w:val="00B034A5"/>
    <w:rsid w:val="00B035F5"/>
    <w:rsid w:val="00B0379B"/>
    <w:rsid w:val="00B0496E"/>
    <w:rsid w:val="00B051F1"/>
    <w:rsid w:val="00B054CC"/>
    <w:rsid w:val="00B05F4B"/>
    <w:rsid w:val="00B0679E"/>
    <w:rsid w:val="00B06B53"/>
    <w:rsid w:val="00B06FD5"/>
    <w:rsid w:val="00B0793B"/>
    <w:rsid w:val="00B07C4F"/>
    <w:rsid w:val="00B07C6C"/>
    <w:rsid w:val="00B07DB9"/>
    <w:rsid w:val="00B10F6F"/>
    <w:rsid w:val="00B1138D"/>
    <w:rsid w:val="00B11B3F"/>
    <w:rsid w:val="00B130D5"/>
    <w:rsid w:val="00B13B84"/>
    <w:rsid w:val="00B20206"/>
    <w:rsid w:val="00B20690"/>
    <w:rsid w:val="00B20F34"/>
    <w:rsid w:val="00B2130D"/>
    <w:rsid w:val="00B2218F"/>
    <w:rsid w:val="00B2271D"/>
    <w:rsid w:val="00B22D3B"/>
    <w:rsid w:val="00B22DE9"/>
    <w:rsid w:val="00B231CA"/>
    <w:rsid w:val="00B23599"/>
    <w:rsid w:val="00B23982"/>
    <w:rsid w:val="00B23B14"/>
    <w:rsid w:val="00B25E0A"/>
    <w:rsid w:val="00B26C14"/>
    <w:rsid w:val="00B26EBE"/>
    <w:rsid w:val="00B30944"/>
    <w:rsid w:val="00B309EA"/>
    <w:rsid w:val="00B30FD9"/>
    <w:rsid w:val="00B31BE8"/>
    <w:rsid w:val="00B34DDA"/>
    <w:rsid w:val="00B354C2"/>
    <w:rsid w:val="00B35F48"/>
    <w:rsid w:val="00B35F55"/>
    <w:rsid w:val="00B37682"/>
    <w:rsid w:val="00B40C6F"/>
    <w:rsid w:val="00B41B37"/>
    <w:rsid w:val="00B42221"/>
    <w:rsid w:val="00B427D4"/>
    <w:rsid w:val="00B4451F"/>
    <w:rsid w:val="00B4558A"/>
    <w:rsid w:val="00B45A75"/>
    <w:rsid w:val="00B46793"/>
    <w:rsid w:val="00B47AFB"/>
    <w:rsid w:val="00B502F6"/>
    <w:rsid w:val="00B5090C"/>
    <w:rsid w:val="00B50978"/>
    <w:rsid w:val="00B519BC"/>
    <w:rsid w:val="00B519BE"/>
    <w:rsid w:val="00B53908"/>
    <w:rsid w:val="00B53F51"/>
    <w:rsid w:val="00B5536A"/>
    <w:rsid w:val="00B56F17"/>
    <w:rsid w:val="00B576D2"/>
    <w:rsid w:val="00B600F9"/>
    <w:rsid w:val="00B609F3"/>
    <w:rsid w:val="00B60EB6"/>
    <w:rsid w:val="00B61403"/>
    <w:rsid w:val="00B62162"/>
    <w:rsid w:val="00B643EF"/>
    <w:rsid w:val="00B65060"/>
    <w:rsid w:val="00B65F4C"/>
    <w:rsid w:val="00B67992"/>
    <w:rsid w:val="00B67A95"/>
    <w:rsid w:val="00B700D6"/>
    <w:rsid w:val="00B704CC"/>
    <w:rsid w:val="00B71661"/>
    <w:rsid w:val="00B72882"/>
    <w:rsid w:val="00B73118"/>
    <w:rsid w:val="00B74E7F"/>
    <w:rsid w:val="00B800D8"/>
    <w:rsid w:val="00B8062F"/>
    <w:rsid w:val="00B817A7"/>
    <w:rsid w:val="00B81922"/>
    <w:rsid w:val="00B8367C"/>
    <w:rsid w:val="00B844D7"/>
    <w:rsid w:val="00B84752"/>
    <w:rsid w:val="00B860DD"/>
    <w:rsid w:val="00B87D94"/>
    <w:rsid w:val="00B91437"/>
    <w:rsid w:val="00B91C88"/>
    <w:rsid w:val="00B91C96"/>
    <w:rsid w:val="00B93084"/>
    <w:rsid w:val="00B94E2E"/>
    <w:rsid w:val="00B96706"/>
    <w:rsid w:val="00B96DC2"/>
    <w:rsid w:val="00BA072D"/>
    <w:rsid w:val="00BA1ECC"/>
    <w:rsid w:val="00BA25B9"/>
    <w:rsid w:val="00BA28F0"/>
    <w:rsid w:val="00BA3375"/>
    <w:rsid w:val="00BA35D6"/>
    <w:rsid w:val="00BA40B1"/>
    <w:rsid w:val="00BA6CAF"/>
    <w:rsid w:val="00BA6E51"/>
    <w:rsid w:val="00BA7CB4"/>
    <w:rsid w:val="00BB0601"/>
    <w:rsid w:val="00BB0A29"/>
    <w:rsid w:val="00BB117E"/>
    <w:rsid w:val="00BB11D6"/>
    <w:rsid w:val="00BB1BF9"/>
    <w:rsid w:val="00BB2BEF"/>
    <w:rsid w:val="00BB3556"/>
    <w:rsid w:val="00BB3741"/>
    <w:rsid w:val="00BB4256"/>
    <w:rsid w:val="00BB439C"/>
    <w:rsid w:val="00BB47B9"/>
    <w:rsid w:val="00BB4EF2"/>
    <w:rsid w:val="00BB5914"/>
    <w:rsid w:val="00BB5A14"/>
    <w:rsid w:val="00BB5C56"/>
    <w:rsid w:val="00BB61F9"/>
    <w:rsid w:val="00BB6A7A"/>
    <w:rsid w:val="00BB7319"/>
    <w:rsid w:val="00BC0016"/>
    <w:rsid w:val="00BC0374"/>
    <w:rsid w:val="00BC285D"/>
    <w:rsid w:val="00BC2C2D"/>
    <w:rsid w:val="00BC42C1"/>
    <w:rsid w:val="00BC45A4"/>
    <w:rsid w:val="00BC5467"/>
    <w:rsid w:val="00BC66D6"/>
    <w:rsid w:val="00BC6ABF"/>
    <w:rsid w:val="00BC7D90"/>
    <w:rsid w:val="00BD04F3"/>
    <w:rsid w:val="00BD4447"/>
    <w:rsid w:val="00BD4E32"/>
    <w:rsid w:val="00BD59AE"/>
    <w:rsid w:val="00BD5B51"/>
    <w:rsid w:val="00BD6EC6"/>
    <w:rsid w:val="00BD6F18"/>
    <w:rsid w:val="00BD6F2C"/>
    <w:rsid w:val="00BE0163"/>
    <w:rsid w:val="00BE0A96"/>
    <w:rsid w:val="00BE3BCF"/>
    <w:rsid w:val="00BE4D46"/>
    <w:rsid w:val="00BE6CF4"/>
    <w:rsid w:val="00BE6F66"/>
    <w:rsid w:val="00BE6FBD"/>
    <w:rsid w:val="00BE7176"/>
    <w:rsid w:val="00BE795F"/>
    <w:rsid w:val="00BF0D3D"/>
    <w:rsid w:val="00BF1C4A"/>
    <w:rsid w:val="00BF28A5"/>
    <w:rsid w:val="00BF2EFE"/>
    <w:rsid w:val="00BF3B41"/>
    <w:rsid w:val="00BF466D"/>
    <w:rsid w:val="00BF5F0F"/>
    <w:rsid w:val="00BF6899"/>
    <w:rsid w:val="00BF7A73"/>
    <w:rsid w:val="00C00335"/>
    <w:rsid w:val="00C00B94"/>
    <w:rsid w:val="00C013F8"/>
    <w:rsid w:val="00C0146D"/>
    <w:rsid w:val="00C0193C"/>
    <w:rsid w:val="00C01B9A"/>
    <w:rsid w:val="00C01D97"/>
    <w:rsid w:val="00C02348"/>
    <w:rsid w:val="00C044CD"/>
    <w:rsid w:val="00C04926"/>
    <w:rsid w:val="00C04C98"/>
    <w:rsid w:val="00C055E7"/>
    <w:rsid w:val="00C05AE1"/>
    <w:rsid w:val="00C05BBF"/>
    <w:rsid w:val="00C069CA"/>
    <w:rsid w:val="00C0737C"/>
    <w:rsid w:val="00C0742D"/>
    <w:rsid w:val="00C07E3D"/>
    <w:rsid w:val="00C10BBC"/>
    <w:rsid w:val="00C11C4A"/>
    <w:rsid w:val="00C12B66"/>
    <w:rsid w:val="00C1305A"/>
    <w:rsid w:val="00C13595"/>
    <w:rsid w:val="00C150BA"/>
    <w:rsid w:val="00C1622E"/>
    <w:rsid w:val="00C169E9"/>
    <w:rsid w:val="00C17174"/>
    <w:rsid w:val="00C1764A"/>
    <w:rsid w:val="00C20562"/>
    <w:rsid w:val="00C20CF3"/>
    <w:rsid w:val="00C21120"/>
    <w:rsid w:val="00C2253E"/>
    <w:rsid w:val="00C230BF"/>
    <w:rsid w:val="00C23A14"/>
    <w:rsid w:val="00C27641"/>
    <w:rsid w:val="00C2770E"/>
    <w:rsid w:val="00C27799"/>
    <w:rsid w:val="00C30845"/>
    <w:rsid w:val="00C30E6F"/>
    <w:rsid w:val="00C31046"/>
    <w:rsid w:val="00C317D7"/>
    <w:rsid w:val="00C321A0"/>
    <w:rsid w:val="00C325A8"/>
    <w:rsid w:val="00C3271A"/>
    <w:rsid w:val="00C3534A"/>
    <w:rsid w:val="00C3657D"/>
    <w:rsid w:val="00C3779A"/>
    <w:rsid w:val="00C4037A"/>
    <w:rsid w:val="00C408E0"/>
    <w:rsid w:val="00C41EBD"/>
    <w:rsid w:val="00C43AF6"/>
    <w:rsid w:val="00C43D3F"/>
    <w:rsid w:val="00C43E1C"/>
    <w:rsid w:val="00C4448C"/>
    <w:rsid w:val="00C452C1"/>
    <w:rsid w:val="00C47B16"/>
    <w:rsid w:val="00C51326"/>
    <w:rsid w:val="00C513AA"/>
    <w:rsid w:val="00C527F5"/>
    <w:rsid w:val="00C52AFF"/>
    <w:rsid w:val="00C52F4F"/>
    <w:rsid w:val="00C5393C"/>
    <w:rsid w:val="00C53B37"/>
    <w:rsid w:val="00C53D27"/>
    <w:rsid w:val="00C544F4"/>
    <w:rsid w:val="00C54A88"/>
    <w:rsid w:val="00C54A92"/>
    <w:rsid w:val="00C54BBE"/>
    <w:rsid w:val="00C5508B"/>
    <w:rsid w:val="00C554C7"/>
    <w:rsid w:val="00C558AC"/>
    <w:rsid w:val="00C55AAF"/>
    <w:rsid w:val="00C5710C"/>
    <w:rsid w:val="00C57BFD"/>
    <w:rsid w:val="00C60E88"/>
    <w:rsid w:val="00C62729"/>
    <w:rsid w:val="00C63227"/>
    <w:rsid w:val="00C63B27"/>
    <w:rsid w:val="00C63DDF"/>
    <w:rsid w:val="00C64222"/>
    <w:rsid w:val="00C64590"/>
    <w:rsid w:val="00C64C2D"/>
    <w:rsid w:val="00C657D4"/>
    <w:rsid w:val="00C65EE3"/>
    <w:rsid w:val="00C661A9"/>
    <w:rsid w:val="00C66A5D"/>
    <w:rsid w:val="00C66F2B"/>
    <w:rsid w:val="00C67747"/>
    <w:rsid w:val="00C70030"/>
    <w:rsid w:val="00C70B60"/>
    <w:rsid w:val="00C72B61"/>
    <w:rsid w:val="00C72D71"/>
    <w:rsid w:val="00C72ECE"/>
    <w:rsid w:val="00C730F4"/>
    <w:rsid w:val="00C746AF"/>
    <w:rsid w:val="00C746B0"/>
    <w:rsid w:val="00C74ABB"/>
    <w:rsid w:val="00C77899"/>
    <w:rsid w:val="00C77BAE"/>
    <w:rsid w:val="00C77E63"/>
    <w:rsid w:val="00C80771"/>
    <w:rsid w:val="00C80F1A"/>
    <w:rsid w:val="00C81489"/>
    <w:rsid w:val="00C81617"/>
    <w:rsid w:val="00C81810"/>
    <w:rsid w:val="00C82096"/>
    <w:rsid w:val="00C82836"/>
    <w:rsid w:val="00C85CB4"/>
    <w:rsid w:val="00C86850"/>
    <w:rsid w:val="00C876F8"/>
    <w:rsid w:val="00C8792E"/>
    <w:rsid w:val="00C879C0"/>
    <w:rsid w:val="00C87B34"/>
    <w:rsid w:val="00C90263"/>
    <w:rsid w:val="00C90363"/>
    <w:rsid w:val="00C9122D"/>
    <w:rsid w:val="00C91245"/>
    <w:rsid w:val="00C930BB"/>
    <w:rsid w:val="00C9346B"/>
    <w:rsid w:val="00C94FA5"/>
    <w:rsid w:val="00C9550F"/>
    <w:rsid w:val="00C959FE"/>
    <w:rsid w:val="00C95EDF"/>
    <w:rsid w:val="00CA07EA"/>
    <w:rsid w:val="00CA1922"/>
    <w:rsid w:val="00CA21F5"/>
    <w:rsid w:val="00CA2D45"/>
    <w:rsid w:val="00CA4C72"/>
    <w:rsid w:val="00CA59B7"/>
    <w:rsid w:val="00CA6353"/>
    <w:rsid w:val="00CA652C"/>
    <w:rsid w:val="00CB0209"/>
    <w:rsid w:val="00CB044E"/>
    <w:rsid w:val="00CB19FE"/>
    <w:rsid w:val="00CB1F18"/>
    <w:rsid w:val="00CB21E0"/>
    <w:rsid w:val="00CB2928"/>
    <w:rsid w:val="00CB2FB7"/>
    <w:rsid w:val="00CB3465"/>
    <w:rsid w:val="00CB4900"/>
    <w:rsid w:val="00CB4B29"/>
    <w:rsid w:val="00CB586B"/>
    <w:rsid w:val="00CB744D"/>
    <w:rsid w:val="00CB7B34"/>
    <w:rsid w:val="00CC0E76"/>
    <w:rsid w:val="00CC1103"/>
    <w:rsid w:val="00CC1D97"/>
    <w:rsid w:val="00CC2348"/>
    <w:rsid w:val="00CC31EF"/>
    <w:rsid w:val="00CC3569"/>
    <w:rsid w:val="00CC39BA"/>
    <w:rsid w:val="00CC552D"/>
    <w:rsid w:val="00CC5996"/>
    <w:rsid w:val="00CC7660"/>
    <w:rsid w:val="00CC7EC9"/>
    <w:rsid w:val="00CD08D7"/>
    <w:rsid w:val="00CD2017"/>
    <w:rsid w:val="00CD2C35"/>
    <w:rsid w:val="00CD49F6"/>
    <w:rsid w:val="00CD6145"/>
    <w:rsid w:val="00CD6471"/>
    <w:rsid w:val="00CD69C8"/>
    <w:rsid w:val="00CE1349"/>
    <w:rsid w:val="00CE2DF4"/>
    <w:rsid w:val="00CE4F06"/>
    <w:rsid w:val="00CE4FD5"/>
    <w:rsid w:val="00CE5E53"/>
    <w:rsid w:val="00CE6639"/>
    <w:rsid w:val="00CE71C2"/>
    <w:rsid w:val="00CE7386"/>
    <w:rsid w:val="00CF1110"/>
    <w:rsid w:val="00CF141C"/>
    <w:rsid w:val="00CF1C46"/>
    <w:rsid w:val="00CF1DB0"/>
    <w:rsid w:val="00CF2BBC"/>
    <w:rsid w:val="00CF2C53"/>
    <w:rsid w:val="00CF370E"/>
    <w:rsid w:val="00CF374B"/>
    <w:rsid w:val="00CF585F"/>
    <w:rsid w:val="00CF65F6"/>
    <w:rsid w:val="00CF678A"/>
    <w:rsid w:val="00D01364"/>
    <w:rsid w:val="00D02AAD"/>
    <w:rsid w:val="00D02EDF"/>
    <w:rsid w:val="00D034BE"/>
    <w:rsid w:val="00D03F5C"/>
    <w:rsid w:val="00D03F9F"/>
    <w:rsid w:val="00D04C87"/>
    <w:rsid w:val="00D068FB"/>
    <w:rsid w:val="00D069FA"/>
    <w:rsid w:val="00D07E68"/>
    <w:rsid w:val="00D10256"/>
    <w:rsid w:val="00D102D3"/>
    <w:rsid w:val="00D11AC9"/>
    <w:rsid w:val="00D11C72"/>
    <w:rsid w:val="00D12C94"/>
    <w:rsid w:val="00D158BE"/>
    <w:rsid w:val="00D15A7C"/>
    <w:rsid w:val="00D2102E"/>
    <w:rsid w:val="00D21A4F"/>
    <w:rsid w:val="00D21EA2"/>
    <w:rsid w:val="00D22349"/>
    <w:rsid w:val="00D223D6"/>
    <w:rsid w:val="00D26387"/>
    <w:rsid w:val="00D26899"/>
    <w:rsid w:val="00D26D3A"/>
    <w:rsid w:val="00D27CA8"/>
    <w:rsid w:val="00D3108B"/>
    <w:rsid w:val="00D31526"/>
    <w:rsid w:val="00D316EA"/>
    <w:rsid w:val="00D32AFE"/>
    <w:rsid w:val="00D35622"/>
    <w:rsid w:val="00D364F6"/>
    <w:rsid w:val="00D37D03"/>
    <w:rsid w:val="00D37DF9"/>
    <w:rsid w:val="00D40627"/>
    <w:rsid w:val="00D4207F"/>
    <w:rsid w:val="00D4291E"/>
    <w:rsid w:val="00D42DBE"/>
    <w:rsid w:val="00D42DFD"/>
    <w:rsid w:val="00D43A80"/>
    <w:rsid w:val="00D4427F"/>
    <w:rsid w:val="00D46240"/>
    <w:rsid w:val="00D4663A"/>
    <w:rsid w:val="00D467D3"/>
    <w:rsid w:val="00D46CF5"/>
    <w:rsid w:val="00D4797E"/>
    <w:rsid w:val="00D50E5F"/>
    <w:rsid w:val="00D51CD7"/>
    <w:rsid w:val="00D520BF"/>
    <w:rsid w:val="00D52752"/>
    <w:rsid w:val="00D536CD"/>
    <w:rsid w:val="00D54878"/>
    <w:rsid w:val="00D549CC"/>
    <w:rsid w:val="00D5597D"/>
    <w:rsid w:val="00D55A2E"/>
    <w:rsid w:val="00D5703D"/>
    <w:rsid w:val="00D605CE"/>
    <w:rsid w:val="00D60782"/>
    <w:rsid w:val="00D60CA7"/>
    <w:rsid w:val="00D6200B"/>
    <w:rsid w:val="00D62D38"/>
    <w:rsid w:val="00D63533"/>
    <w:rsid w:val="00D63A9C"/>
    <w:rsid w:val="00D642EA"/>
    <w:rsid w:val="00D646AC"/>
    <w:rsid w:val="00D65E5F"/>
    <w:rsid w:val="00D661E0"/>
    <w:rsid w:val="00D6719E"/>
    <w:rsid w:val="00D672CB"/>
    <w:rsid w:val="00D701A9"/>
    <w:rsid w:val="00D720DB"/>
    <w:rsid w:val="00D72617"/>
    <w:rsid w:val="00D72D3E"/>
    <w:rsid w:val="00D735BC"/>
    <w:rsid w:val="00D75037"/>
    <w:rsid w:val="00D75094"/>
    <w:rsid w:val="00D755BE"/>
    <w:rsid w:val="00D7659A"/>
    <w:rsid w:val="00D76609"/>
    <w:rsid w:val="00D77363"/>
    <w:rsid w:val="00D773FE"/>
    <w:rsid w:val="00D775F7"/>
    <w:rsid w:val="00D77C1B"/>
    <w:rsid w:val="00D77C3B"/>
    <w:rsid w:val="00D8026D"/>
    <w:rsid w:val="00D803C2"/>
    <w:rsid w:val="00D80577"/>
    <w:rsid w:val="00D809D9"/>
    <w:rsid w:val="00D8149B"/>
    <w:rsid w:val="00D8150C"/>
    <w:rsid w:val="00D81875"/>
    <w:rsid w:val="00D81EEC"/>
    <w:rsid w:val="00D82486"/>
    <w:rsid w:val="00D82926"/>
    <w:rsid w:val="00D833D3"/>
    <w:rsid w:val="00D83E11"/>
    <w:rsid w:val="00D8426A"/>
    <w:rsid w:val="00D8430E"/>
    <w:rsid w:val="00D853BC"/>
    <w:rsid w:val="00D858CD"/>
    <w:rsid w:val="00D85967"/>
    <w:rsid w:val="00D85B1D"/>
    <w:rsid w:val="00D86707"/>
    <w:rsid w:val="00D86EE5"/>
    <w:rsid w:val="00D87A95"/>
    <w:rsid w:val="00D906E7"/>
    <w:rsid w:val="00D90E3F"/>
    <w:rsid w:val="00D916A9"/>
    <w:rsid w:val="00D919D4"/>
    <w:rsid w:val="00D9219C"/>
    <w:rsid w:val="00D9500B"/>
    <w:rsid w:val="00D95085"/>
    <w:rsid w:val="00D953A7"/>
    <w:rsid w:val="00D964DF"/>
    <w:rsid w:val="00D9722F"/>
    <w:rsid w:val="00DA01AC"/>
    <w:rsid w:val="00DA04A4"/>
    <w:rsid w:val="00DA1E9F"/>
    <w:rsid w:val="00DA3EEF"/>
    <w:rsid w:val="00DA42C3"/>
    <w:rsid w:val="00DA49A0"/>
    <w:rsid w:val="00DA50D8"/>
    <w:rsid w:val="00DA7962"/>
    <w:rsid w:val="00DB02AB"/>
    <w:rsid w:val="00DB04A6"/>
    <w:rsid w:val="00DB0CD7"/>
    <w:rsid w:val="00DB17D6"/>
    <w:rsid w:val="00DB5165"/>
    <w:rsid w:val="00DB5826"/>
    <w:rsid w:val="00DB5D7F"/>
    <w:rsid w:val="00DB5DC0"/>
    <w:rsid w:val="00DB6323"/>
    <w:rsid w:val="00DB6CD6"/>
    <w:rsid w:val="00DB7766"/>
    <w:rsid w:val="00DB7DAD"/>
    <w:rsid w:val="00DC0027"/>
    <w:rsid w:val="00DC0A5E"/>
    <w:rsid w:val="00DC2CF6"/>
    <w:rsid w:val="00DC2E26"/>
    <w:rsid w:val="00DC2F82"/>
    <w:rsid w:val="00DC390D"/>
    <w:rsid w:val="00DC3D6E"/>
    <w:rsid w:val="00DC41E9"/>
    <w:rsid w:val="00DC445C"/>
    <w:rsid w:val="00DC494A"/>
    <w:rsid w:val="00DC54C9"/>
    <w:rsid w:val="00DC5DA6"/>
    <w:rsid w:val="00DC60D4"/>
    <w:rsid w:val="00DC6D16"/>
    <w:rsid w:val="00DC714D"/>
    <w:rsid w:val="00DD087B"/>
    <w:rsid w:val="00DD1B9E"/>
    <w:rsid w:val="00DD1C8F"/>
    <w:rsid w:val="00DD226E"/>
    <w:rsid w:val="00DD2762"/>
    <w:rsid w:val="00DD3086"/>
    <w:rsid w:val="00DD3300"/>
    <w:rsid w:val="00DD4153"/>
    <w:rsid w:val="00DD492F"/>
    <w:rsid w:val="00DD51EC"/>
    <w:rsid w:val="00DD52ED"/>
    <w:rsid w:val="00DD5438"/>
    <w:rsid w:val="00DD6F80"/>
    <w:rsid w:val="00DE004F"/>
    <w:rsid w:val="00DE2088"/>
    <w:rsid w:val="00DE2291"/>
    <w:rsid w:val="00DE2CFE"/>
    <w:rsid w:val="00DE3E4C"/>
    <w:rsid w:val="00DE4415"/>
    <w:rsid w:val="00DE4C31"/>
    <w:rsid w:val="00DE526D"/>
    <w:rsid w:val="00DE5384"/>
    <w:rsid w:val="00DE58B8"/>
    <w:rsid w:val="00DE5D9B"/>
    <w:rsid w:val="00DE7B94"/>
    <w:rsid w:val="00DF01B9"/>
    <w:rsid w:val="00DF0516"/>
    <w:rsid w:val="00DF07A8"/>
    <w:rsid w:val="00DF3015"/>
    <w:rsid w:val="00DF4056"/>
    <w:rsid w:val="00DF4D2D"/>
    <w:rsid w:val="00DF5194"/>
    <w:rsid w:val="00DF57B2"/>
    <w:rsid w:val="00DF5CCD"/>
    <w:rsid w:val="00E001DE"/>
    <w:rsid w:val="00E00730"/>
    <w:rsid w:val="00E0092A"/>
    <w:rsid w:val="00E00A7D"/>
    <w:rsid w:val="00E0108B"/>
    <w:rsid w:val="00E0112F"/>
    <w:rsid w:val="00E019AF"/>
    <w:rsid w:val="00E01B40"/>
    <w:rsid w:val="00E03EF4"/>
    <w:rsid w:val="00E0492E"/>
    <w:rsid w:val="00E06FB8"/>
    <w:rsid w:val="00E07E5B"/>
    <w:rsid w:val="00E1208F"/>
    <w:rsid w:val="00E13389"/>
    <w:rsid w:val="00E143C4"/>
    <w:rsid w:val="00E14ABB"/>
    <w:rsid w:val="00E14ADF"/>
    <w:rsid w:val="00E1518C"/>
    <w:rsid w:val="00E15225"/>
    <w:rsid w:val="00E15AC1"/>
    <w:rsid w:val="00E15E57"/>
    <w:rsid w:val="00E15E59"/>
    <w:rsid w:val="00E16369"/>
    <w:rsid w:val="00E20274"/>
    <w:rsid w:val="00E2058E"/>
    <w:rsid w:val="00E21CA9"/>
    <w:rsid w:val="00E230B8"/>
    <w:rsid w:val="00E23481"/>
    <w:rsid w:val="00E237B2"/>
    <w:rsid w:val="00E24608"/>
    <w:rsid w:val="00E25D2A"/>
    <w:rsid w:val="00E27529"/>
    <w:rsid w:val="00E27FD9"/>
    <w:rsid w:val="00E307BF"/>
    <w:rsid w:val="00E32193"/>
    <w:rsid w:val="00E33E20"/>
    <w:rsid w:val="00E343CC"/>
    <w:rsid w:val="00E344AB"/>
    <w:rsid w:val="00E34FE1"/>
    <w:rsid w:val="00E36378"/>
    <w:rsid w:val="00E364DB"/>
    <w:rsid w:val="00E403F6"/>
    <w:rsid w:val="00E41163"/>
    <w:rsid w:val="00E41208"/>
    <w:rsid w:val="00E41F57"/>
    <w:rsid w:val="00E42083"/>
    <w:rsid w:val="00E42D9C"/>
    <w:rsid w:val="00E43CF8"/>
    <w:rsid w:val="00E44131"/>
    <w:rsid w:val="00E4535F"/>
    <w:rsid w:val="00E46DD0"/>
    <w:rsid w:val="00E473BB"/>
    <w:rsid w:val="00E476DD"/>
    <w:rsid w:val="00E50610"/>
    <w:rsid w:val="00E50699"/>
    <w:rsid w:val="00E50D99"/>
    <w:rsid w:val="00E50FBC"/>
    <w:rsid w:val="00E5115D"/>
    <w:rsid w:val="00E511C2"/>
    <w:rsid w:val="00E51252"/>
    <w:rsid w:val="00E519C9"/>
    <w:rsid w:val="00E52524"/>
    <w:rsid w:val="00E53D33"/>
    <w:rsid w:val="00E54297"/>
    <w:rsid w:val="00E54546"/>
    <w:rsid w:val="00E5477F"/>
    <w:rsid w:val="00E602BD"/>
    <w:rsid w:val="00E6040D"/>
    <w:rsid w:val="00E60C70"/>
    <w:rsid w:val="00E60E6C"/>
    <w:rsid w:val="00E60EC8"/>
    <w:rsid w:val="00E611E9"/>
    <w:rsid w:val="00E620E8"/>
    <w:rsid w:val="00E623F3"/>
    <w:rsid w:val="00E62731"/>
    <w:rsid w:val="00E63480"/>
    <w:rsid w:val="00E654C0"/>
    <w:rsid w:val="00E65F5D"/>
    <w:rsid w:val="00E66D76"/>
    <w:rsid w:val="00E66ED8"/>
    <w:rsid w:val="00E67396"/>
    <w:rsid w:val="00E677F4"/>
    <w:rsid w:val="00E701E2"/>
    <w:rsid w:val="00E7090F"/>
    <w:rsid w:val="00E70C9D"/>
    <w:rsid w:val="00E72ED6"/>
    <w:rsid w:val="00E74405"/>
    <w:rsid w:val="00E750AF"/>
    <w:rsid w:val="00E752F5"/>
    <w:rsid w:val="00E757FF"/>
    <w:rsid w:val="00E7738E"/>
    <w:rsid w:val="00E777DC"/>
    <w:rsid w:val="00E778D5"/>
    <w:rsid w:val="00E77BE7"/>
    <w:rsid w:val="00E809BC"/>
    <w:rsid w:val="00E80EC4"/>
    <w:rsid w:val="00E8104A"/>
    <w:rsid w:val="00E810B9"/>
    <w:rsid w:val="00E818E6"/>
    <w:rsid w:val="00E81CB2"/>
    <w:rsid w:val="00E82C94"/>
    <w:rsid w:val="00E8315C"/>
    <w:rsid w:val="00E837BF"/>
    <w:rsid w:val="00E84555"/>
    <w:rsid w:val="00E855AE"/>
    <w:rsid w:val="00E85788"/>
    <w:rsid w:val="00E85B39"/>
    <w:rsid w:val="00E865B1"/>
    <w:rsid w:val="00E87471"/>
    <w:rsid w:val="00E900DD"/>
    <w:rsid w:val="00E91F24"/>
    <w:rsid w:val="00E92206"/>
    <w:rsid w:val="00E929DB"/>
    <w:rsid w:val="00E94543"/>
    <w:rsid w:val="00E95D76"/>
    <w:rsid w:val="00E95FDF"/>
    <w:rsid w:val="00E96D2B"/>
    <w:rsid w:val="00E9721B"/>
    <w:rsid w:val="00E97377"/>
    <w:rsid w:val="00EA0FBD"/>
    <w:rsid w:val="00EA1067"/>
    <w:rsid w:val="00EA1E2D"/>
    <w:rsid w:val="00EA1F2B"/>
    <w:rsid w:val="00EA217F"/>
    <w:rsid w:val="00EA21EE"/>
    <w:rsid w:val="00EA29A8"/>
    <w:rsid w:val="00EA2F3C"/>
    <w:rsid w:val="00EA3BF5"/>
    <w:rsid w:val="00EA4027"/>
    <w:rsid w:val="00EA4EA3"/>
    <w:rsid w:val="00EA5222"/>
    <w:rsid w:val="00EA732C"/>
    <w:rsid w:val="00EA77DF"/>
    <w:rsid w:val="00EA7C22"/>
    <w:rsid w:val="00EA7CC6"/>
    <w:rsid w:val="00EB2706"/>
    <w:rsid w:val="00EB28BA"/>
    <w:rsid w:val="00EB2CE7"/>
    <w:rsid w:val="00EB30E5"/>
    <w:rsid w:val="00EB4A4D"/>
    <w:rsid w:val="00EB58EA"/>
    <w:rsid w:val="00EB62C9"/>
    <w:rsid w:val="00EB6C43"/>
    <w:rsid w:val="00EB6FE3"/>
    <w:rsid w:val="00EC06F8"/>
    <w:rsid w:val="00EC0C43"/>
    <w:rsid w:val="00EC1035"/>
    <w:rsid w:val="00EC1FAE"/>
    <w:rsid w:val="00EC37B4"/>
    <w:rsid w:val="00EC4A72"/>
    <w:rsid w:val="00EC59AB"/>
    <w:rsid w:val="00EC5A56"/>
    <w:rsid w:val="00EC5EE3"/>
    <w:rsid w:val="00EC753F"/>
    <w:rsid w:val="00EC76F7"/>
    <w:rsid w:val="00ED0780"/>
    <w:rsid w:val="00ED0CBB"/>
    <w:rsid w:val="00ED0F47"/>
    <w:rsid w:val="00ED1303"/>
    <w:rsid w:val="00ED1AE6"/>
    <w:rsid w:val="00ED27D5"/>
    <w:rsid w:val="00ED4B04"/>
    <w:rsid w:val="00ED4F3E"/>
    <w:rsid w:val="00ED6431"/>
    <w:rsid w:val="00ED65E0"/>
    <w:rsid w:val="00ED7941"/>
    <w:rsid w:val="00EE0D14"/>
    <w:rsid w:val="00EE1472"/>
    <w:rsid w:val="00EE285C"/>
    <w:rsid w:val="00EE3024"/>
    <w:rsid w:val="00EE320D"/>
    <w:rsid w:val="00EE4F2C"/>
    <w:rsid w:val="00EE516A"/>
    <w:rsid w:val="00EE543B"/>
    <w:rsid w:val="00EE562C"/>
    <w:rsid w:val="00EE579F"/>
    <w:rsid w:val="00EE73CD"/>
    <w:rsid w:val="00EF0ECB"/>
    <w:rsid w:val="00EF1D90"/>
    <w:rsid w:val="00EF2032"/>
    <w:rsid w:val="00EF273B"/>
    <w:rsid w:val="00EF35D4"/>
    <w:rsid w:val="00EF40D0"/>
    <w:rsid w:val="00EF427D"/>
    <w:rsid w:val="00EF4A75"/>
    <w:rsid w:val="00EF53DC"/>
    <w:rsid w:val="00EF65E0"/>
    <w:rsid w:val="00EF7085"/>
    <w:rsid w:val="00EF71A2"/>
    <w:rsid w:val="00EF739A"/>
    <w:rsid w:val="00F00A13"/>
    <w:rsid w:val="00F028E3"/>
    <w:rsid w:val="00F02D71"/>
    <w:rsid w:val="00F05D08"/>
    <w:rsid w:val="00F05F02"/>
    <w:rsid w:val="00F067AB"/>
    <w:rsid w:val="00F105BA"/>
    <w:rsid w:val="00F1083F"/>
    <w:rsid w:val="00F10DFD"/>
    <w:rsid w:val="00F11CE8"/>
    <w:rsid w:val="00F12BD0"/>
    <w:rsid w:val="00F13E16"/>
    <w:rsid w:val="00F14283"/>
    <w:rsid w:val="00F144D7"/>
    <w:rsid w:val="00F14A70"/>
    <w:rsid w:val="00F14FD1"/>
    <w:rsid w:val="00F15AF9"/>
    <w:rsid w:val="00F1651A"/>
    <w:rsid w:val="00F1670E"/>
    <w:rsid w:val="00F171DE"/>
    <w:rsid w:val="00F17583"/>
    <w:rsid w:val="00F17647"/>
    <w:rsid w:val="00F178B4"/>
    <w:rsid w:val="00F202DF"/>
    <w:rsid w:val="00F202E0"/>
    <w:rsid w:val="00F209BA"/>
    <w:rsid w:val="00F20CE7"/>
    <w:rsid w:val="00F20DAD"/>
    <w:rsid w:val="00F21DA8"/>
    <w:rsid w:val="00F221BD"/>
    <w:rsid w:val="00F2234B"/>
    <w:rsid w:val="00F24330"/>
    <w:rsid w:val="00F24DDE"/>
    <w:rsid w:val="00F24FBC"/>
    <w:rsid w:val="00F26640"/>
    <w:rsid w:val="00F26C36"/>
    <w:rsid w:val="00F26E0C"/>
    <w:rsid w:val="00F30EF4"/>
    <w:rsid w:val="00F31303"/>
    <w:rsid w:val="00F34121"/>
    <w:rsid w:val="00F34F6E"/>
    <w:rsid w:val="00F3658B"/>
    <w:rsid w:val="00F36B82"/>
    <w:rsid w:val="00F377D3"/>
    <w:rsid w:val="00F40E8A"/>
    <w:rsid w:val="00F41268"/>
    <w:rsid w:val="00F414A6"/>
    <w:rsid w:val="00F42097"/>
    <w:rsid w:val="00F42AE0"/>
    <w:rsid w:val="00F44F41"/>
    <w:rsid w:val="00F45A0D"/>
    <w:rsid w:val="00F45B8A"/>
    <w:rsid w:val="00F45D67"/>
    <w:rsid w:val="00F4603B"/>
    <w:rsid w:val="00F461E8"/>
    <w:rsid w:val="00F51394"/>
    <w:rsid w:val="00F51AA7"/>
    <w:rsid w:val="00F52B1C"/>
    <w:rsid w:val="00F52FFC"/>
    <w:rsid w:val="00F535B7"/>
    <w:rsid w:val="00F557D6"/>
    <w:rsid w:val="00F568E1"/>
    <w:rsid w:val="00F56CF9"/>
    <w:rsid w:val="00F57287"/>
    <w:rsid w:val="00F60253"/>
    <w:rsid w:val="00F6045E"/>
    <w:rsid w:val="00F60D9E"/>
    <w:rsid w:val="00F60E37"/>
    <w:rsid w:val="00F618DF"/>
    <w:rsid w:val="00F63A22"/>
    <w:rsid w:val="00F63BD0"/>
    <w:rsid w:val="00F64BDF"/>
    <w:rsid w:val="00F650E6"/>
    <w:rsid w:val="00F65A4A"/>
    <w:rsid w:val="00F65C8F"/>
    <w:rsid w:val="00F6659A"/>
    <w:rsid w:val="00F70CF5"/>
    <w:rsid w:val="00F71989"/>
    <w:rsid w:val="00F71B85"/>
    <w:rsid w:val="00F72D4D"/>
    <w:rsid w:val="00F738E6"/>
    <w:rsid w:val="00F74DE2"/>
    <w:rsid w:val="00F75CB1"/>
    <w:rsid w:val="00F7759D"/>
    <w:rsid w:val="00F77BAB"/>
    <w:rsid w:val="00F77DAC"/>
    <w:rsid w:val="00F826F0"/>
    <w:rsid w:val="00F82FE5"/>
    <w:rsid w:val="00F830AE"/>
    <w:rsid w:val="00F83260"/>
    <w:rsid w:val="00F83313"/>
    <w:rsid w:val="00F83803"/>
    <w:rsid w:val="00F85813"/>
    <w:rsid w:val="00F8612E"/>
    <w:rsid w:val="00F86F5E"/>
    <w:rsid w:val="00F87B2B"/>
    <w:rsid w:val="00F935B5"/>
    <w:rsid w:val="00F93814"/>
    <w:rsid w:val="00F93CE0"/>
    <w:rsid w:val="00F9450F"/>
    <w:rsid w:val="00F95D94"/>
    <w:rsid w:val="00F967D3"/>
    <w:rsid w:val="00F9795D"/>
    <w:rsid w:val="00F979BA"/>
    <w:rsid w:val="00FA007A"/>
    <w:rsid w:val="00FA0599"/>
    <w:rsid w:val="00FA0758"/>
    <w:rsid w:val="00FA1880"/>
    <w:rsid w:val="00FA3B69"/>
    <w:rsid w:val="00FA3EC9"/>
    <w:rsid w:val="00FA4816"/>
    <w:rsid w:val="00FA63AA"/>
    <w:rsid w:val="00FA6505"/>
    <w:rsid w:val="00FA681B"/>
    <w:rsid w:val="00FA699D"/>
    <w:rsid w:val="00FA6AF9"/>
    <w:rsid w:val="00FA709B"/>
    <w:rsid w:val="00FA7924"/>
    <w:rsid w:val="00FB0A18"/>
    <w:rsid w:val="00FB13C6"/>
    <w:rsid w:val="00FB152F"/>
    <w:rsid w:val="00FB23C7"/>
    <w:rsid w:val="00FB2788"/>
    <w:rsid w:val="00FB2959"/>
    <w:rsid w:val="00FB29E4"/>
    <w:rsid w:val="00FB2D8A"/>
    <w:rsid w:val="00FB39F5"/>
    <w:rsid w:val="00FB3E37"/>
    <w:rsid w:val="00FB58ED"/>
    <w:rsid w:val="00FB5C1C"/>
    <w:rsid w:val="00FB5CC3"/>
    <w:rsid w:val="00FB6615"/>
    <w:rsid w:val="00FB69F2"/>
    <w:rsid w:val="00FB6ADF"/>
    <w:rsid w:val="00FB70F5"/>
    <w:rsid w:val="00FB79F1"/>
    <w:rsid w:val="00FC0322"/>
    <w:rsid w:val="00FC103A"/>
    <w:rsid w:val="00FC1A7A"/>
    <w:rsid w:val="00FC20E5"/>
    <w:rsid w:val="00FC258A"/>
    <w:rsid w:val="00FC58A4"/>
    <w:rsid w:val="00FC6CA7"/>
    <w:rsid w:val="00FD01AA"/>
    <w:rsid w:val="00FD05ED"/>
    <w:rsid w:val="00FD2754"/>
    <w:rsid w:val="00FD3029"/>
    <w:rsid w:val="00FD3725"/>
    <w:rsid w:val="00FD3939"/>
    <w:rsid w:val="00FD4D04"/>
    <w:rsid w:val="00FD5D48"/>
    <w:rsid w:val="00FD5F83"/>
    <w:rsid w:val="00FE00AE"/>
    <w:rsid w:val="00FE04B1"/>
    <w:rsid w:val="00FE0ED8"/>
    <w:rsid w:val="00FE0FEF"/>
    <w:rsid w:val="00FE193F"/>
    <w:rsid w:val="00FE1F54"/>
    <w:rsid w:val="00FE3B2F"/>
    <w:rsid w:val="00FE3E6B"/>
    <w:rsid w:val="00FE5415"/>
    <w:rsid w:val="00FE6119"/>
    <w:rsid w:val="00FE6258"/>
    <w:rsid w:val="00FE65F0"/>
    <w:rsid w:val="00FE6770"/>
    <w:rsid w:val="00FE71F2"/>
    <w:rsid w:val="00FE734A"/>
    <w:rsid w:val="00FE7466"/>
    <w:rsid w:val="00FE7A22"/>
    <w:rsid w:val="00FF17E3"/>
    <w:rsid w:val="00FF1843"/>
    <w:rsid w:val="00FF2461"/>
    <w:rsid w:val="00FF2C35"/>
    <w:rsid w:val="00FF3A70"/>
    <w:rsid w:val="00FF4668"/>
    <w:rsid w:val="00FF55C2"/>
    <w:rsid w:val="00FF6107"/>
    <w:rsid w:val="00FF6331"/>
    <w:rsid w:val="00FF6630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FE47D6"/>
  <w15:chartTrackingRefBased/>
  <w15:docId w15:val="{FAD7F861-A27A-4BDB-9954-F998C1071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ans Serif" w:eastAsia="Times New Roman" w:hAnsi="MS Sans Serif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jc w:val="thaiDistribute"/>
      <w:outlineLvl w:val="0"/>
    </w:pPr>
    <w:rPr>
      <w:rFonts w:ascii="Angsana New" w:hAnsi="Angsan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left="162" w:right="-36"/>
      <w:jc w:val="thaiDistribute"/>
      <w:outlineLvl w:val="1"/>
    </w:pPr>
    <w:rPr>
      <w:rFonts w:ascii="Angsana New" w:hAnsi="Angsana New"/>
      <w:sz w:val="32"/>
      <w:szCs w:val="32"/>
      <w:u w:val="single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2160"/>
      </w:tabs>
      <w:ind w:right="-36"/>
      <w:jc w:val="center"/>
      <w:outlineLvl w:val="3"/>
    </w:pPr>
    <w:rPr>
      <w:rFonts w:ascii="Angsana New" w:hAnsi="Angsana New"/>
      <w:sz w:val="32"/>
      <w:szCs w:val="32"/>
      <w:u w:val="single"/>
    </w:rPr>
  </w:style>
  <w:style w:type="paragraph" w:styleId="Heading5">
    <w:name w:val="heading 5"/>
    <w:basedOn w:val="Normal"/>
    <w:next w:val="Normal"/>
    <w:qFormat/>
    <w:pPr>
      <w:keepNext/>
      <w:spacing w:line="400" w:lineRule="exact"/>
      <w:ind w:right="-36" w:firstLine="20"/>
      <w:jc w:val="thaiDistribute"/>
      <w:outlineLvl w:val="4"/>
    </w:pPr>
    <w:rPr>
      <w:rFonts w:ascii="Angsana New" w:hAnsi="Angsana New"/>
      <w:b/>
      <w:bCs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ind w:left="360" w:firstLine="540"/>
      <w:outlineLvl w:val="5"/>
    </w:pPr>
  </w:style>
  <w:style w:type="paragraph" w:styleId="Heading7">
    <w:name w:val="heading 7"/>
    <w:basedOn w:val="Normal"/>
    <w:next w:val="Normal"/>
    <w:qFormat/>
    <w:pPr>
      <w:keepNext/>
      <w:ind w:right="-36"/>
      <w:jc w:val="thaiDistribute"/>
      <w:outlineLvl w:val="6"/>
    </w:pPr>
    <w:rPr>
      <w:rFonts w:ascii="Angsana New" w:hAnsi="Angsana New"/>
      <w:sz w:val="32"/>
      <w:szCs w:val="32"/>
      <w:u w:val="single"/>
    </w:rPr>
  </w:style>
  <w:style w:type="paragraph" w:styleId="Heading8">
    <w:name w:val="heading 8"/>
    <w:basedOn w:val="Normal"/>
    <w:next w:val="Normal"/>
    <w:qFormat/>
    <w:pPr>
      <w:keepNext/>
      <w:pBdr>
        <w:bottom w:val="single" w:sz="4" w:space="1" w:color="auto"/>
      </w:pBdr>
      <w:spacing w:line="380" w:lineRule="exact"/>
      <w:ind w:left="72" w:right="108"/>
      <w:jc w:val="center"/>
      <w:outlineLvl w:val="7"/>
    </w:pPr>
    <w:rPr>
      <w:rFonts w:ascii="Angsana New" w:hAnsi="Angsana New"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ind w:left="142" w:right="-36"/>
      <w:jc w:val="thaiDistribute"/>
      <w:outlineLvl w:val="8"/>
    </w:pPr>
    <w:rPr>
      <w:rFonts w:ascii="Angsana New" w:hAnsi="Angsana New"/>
      <w:sz w:val="26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pPr>
      <w:tabs>
        <w:tab w:val="left" w:pos="360"/>
        <w:tab w:val="left" w:pos="2160"/>
      </w:tabs>
      <w:spacing w:before="240" w:after="120"/>
      <w:ind w:left="360" w:right="-43" w:firstLine="540"/>
      <w:jc w:val="thaiDistribute"/>
    </w:pPr>
    <w:rPr>
      <w:rFonts w:ascii="Angsana New" w:hAnsi="Angsana New"/>
      <w:b/>
      <w:bCs/>
      <w:sz w:val="32"/>
      <w:szCs w:val="32"/>
    </w:rPr>
  </w:style>
  <w:style w:type="paragraph" w:styleId="BlockText">
    <w:name w:val="Block Text"/>
    <w:basedOn w:val="Normal"/>
    <w:pPr>
      <w:tabs>
        <w:tab w:val="left" w:pos="900"/>
        <w:tab w:val="left" w:pos="2160"/>
        <w:tab w:val="right" w:pos="6750"/>
        <w:tab w:val="right" w:pos="8190"/>
      </w:tabs>
      <w:spacing w:before="120" w:after="120"/>
      <w:ind w:left="900" w:right="-36" w:hanging="540"/>
      <w:jc w:val="thaiDistribute"/>
    </w:pPr>
    <w:rPr>
      <w:rFonts w:ascii="Angsana New" w:hAnsi="Angsana New"/>
      <w:sz w:val="32"/>
      <w:szCs w:val="32"/>
    </w:rPr>
  </w:style>
  <w:style w:type="paragraph" w:styleId="BodyTextIndent3">
    <w:name w:val="Body Text Indent 3"/>
    <w:basedOn w:val="Normal"/>
    <w:pPr>
      <w:tabs>
        <w:tab w:val="left" w:pos="360"/>
        <w:tab w:val="left" w:pos="1440"/>
        <w:tab w:val="left" w:pos="2880"/>
      </w:tabs>
      <w:spacing w:before="120" w:after="120"/>
      <w:ind w:left="907" w:hanging="907"/>
      <w:jc w:val="thaiDistribute"/>
    </w:pPr>
    <w:rPr>
      <w:rFonts w:ascii="Angsana New" w:hAnsi="Angsana New"/>
      <w:sz w:val="32"/>
      <w:szCs w:val="32"/>
    </w:rPr>
  </w:style>
  <w:style w:type="paragraph" w:styleId="Title">
    <w:name w:val="Title"/>
    <w:basedOn w:val="Normal"/>
    <w:qFormat/>
    <w:pPr>
      <w:overflowPunct/>
      <w:autoSpaceDE/>
      <w:autoSpaceDN/>
      <w:adjustRightInd/>
      <w:jc w:val="center"/>
      <w:textAlignment w:val="auto"/>
    </w:pPr>
    <w:rPr>
      <w:rFonts w:ascii="Angsana New" w:hAnsi="Angsana New"/>
      <w:b/>
      <w:bCs/>
      <w:caps/>
      <w:sz w:val="32"/>
      <w:szCs w:val="32"/>
    </w:rPr>
  </w:style>
  <w:style w:type="paragraph" w:styleId="BodyText">
    <w:name w:val="Body Text"/>
    <w:basedOn w:val="Normal"/>
    <w:pPr>
      <w:jc w:val="both"/>
    </w:pPr>
    <w:rPr>
      <w:rFonts w:hAnsi="Tms Rmn"/>
    </w:rPr>
  </w:style>
  <w:style w:type="table" w:styleId="TableGrid">
    <w:name w:val="Table Grid"/>
    <w:basedOn w:val="TableNormal"/>
    <w:uiPriority w:val="59"/>
    <w:rsid w:val="00C43D3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81875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85529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EF53DC"/>
    <w:pPr>
      <w:widowControl w:val="0"/>
      <w:ind w:right="386"/>
    </w:pPr>
    <w:rPr>
      <w:rFonts w:hAnsi="CordiaUPC" w:cs="CordiaUPC"/>
      <w:color w:val="800080"/>
      <w:sz w:val="28"/>
    </w:rPr>
  </w:style>
  <w:style w:type="paragraph" w:styleId="BodyText2">
    <w:name w:val="Body Text 2"/>
    <w:basedOn w:val="Normal"/>
    <w:rsid w:val="002658A0"/>
    <w:pPr>
      <w:spacing w:after="120" w:line="480" w:lineRule="auto"/>
    </w:pPr>
  </w:style>
  <w:style w:type="paragraph" w:customStyle="1" w:styleId="Char0">
    <w:name w:val="Char"/>
    <w:basedOn w:val="Normal"/>
    <w:rsid w:val="00DE58B8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SimSun" w:hAnsi="Verdana"/>
      <w:sz w:val="20"/>
      <w:szCs w:val="20"/>
      <w:lang w:bidi="ar-SA"/>
    </w:rPr>
  </w:style>
  <w:style w:type="character" w:customStyle="1" w:styleId="HeaderChar">
    <w:name w:val="Header Char"/>
    <w:link w:val="Header"/>
    <w:rsid w:val="00B42221"/>
    <w:rPr>
      <w:rFonts w:ascii="Times New Roman"/>
      <w:sz w:val="24"/>
      <w:szCs w:val="28"/>
    </w:rPr>
  </w:style>
  <w:style w:type="paragraph" w:styleId="BodyTextIndent">
    <w:name w:val="Body Text Indent"/>
    <w:basedOn w:val="Normal"/>
    <w:link w:val="BodyTextIndentChar"/>
    <w:rsid w:val="00D27CA8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D27CA8"/>
    <w:rPr>
      <w:rFonts w:ascii="Times New Roman"/>
      <w:sz w:val="24"/>
      <w:szCs w:val="28"/>
    </w:rPr>
  </w:style>
  <w:style w:type="paragraph" w:customStyle="1" w:styleId="CM2">
    <w:name w:val="CM2"/>
    <w:basedOn w:val="Normal"/>
    <w:next w:val="Normal"/>
    <w:uiPriority w:val="99"/>
    <w:rsid w:val="00787E3A"/>
    <w:pPr>
      <w:widowControl w:val="0"/>
      <w:overflowPunct/>
      <w:textAlignment w:val="auto"/>
    </w:pPr>
    <w:rPr>
      <w:rFonts w:ascii="Calibri" w:hAnsi="Calibri" w:cs="EucrosiaUPC"/>
      <w:szCs w:val="24"/>
    </w:rPr>
  </w:style>
  <w:style w:type="paragraph" w:customStyle="1" w:styleId="EYBusinessaddress">
    <w:name w:val="EY Business address"/>
    <w:basedOn w:val="Normal"/>
    <w:rsid w:val="00883DCC"/>
    <w:pPr>
      <w:suppressAutoHyphens/>
      <w:overflowPunct/>
      <w:autoSpaceDE/>
      <w:autoSpaceDN/>
      <w:adjustRightInd/>
      <w:spacing w:line="170" w:lineRule="atLeast"/>
      <w:textAlignment w:val="auto"/>
    </w:pPr>
    <w:rPr>
      <w:rFonts w:ascii="Arial" w:hAnsi="Arial"/>
      <w:color w:val="666666"/>
      <w:kern w:val="12"/>
      <w:sz w:val="15"/>
      <w:szCs w:val="24"/>
      <w:lang w:val="en-GB" w:bidi="ar-SA"/>
    </w:rPr>
  </w:style>
  <w:style w:type="paragraph" w:customStyle="1" w:styleId="CM1">
    <w:name w:val="CM1"/>
    <w:basedOn w:val="Normal"/>
    <w:next w:val="Normal"/>
    <w:uiPriority w:val="99"/>
    <w:rsid w:val="00883DCC"/>
    <w:pPr>
      <w:widowControl w:val="0"/>
      <w:overflowPunct/>
      <w:spacing w:line="368" w:lineRule="atLeast"/>
      <w:textAlignment w:val="auto"/>
    </w:pPr>
    <w:rPr>
      <w:rFonts w:ascii="Calibri" w:hAnsi="Calibri" w:cs="EucrosiaUPC"/>
      <w:szCs w:val="24"/>
    </w:rPr>
  </w:style>
  <w:style w:type="character" w:customStyle="1" w:styleId="FooterChar">
    <w:name w:val="Footer Char"/>
    <w:link w:val="Footer"/>
    <w:rsid w:val="006568F2"/>
    <w:rPr>
      <w:rFonts w:ascii="Times New Roman"/>
      <w:sz w:val="24"/>
      <w:szCs w:val="28"/>
    </w:rPr>
  </w:style>
  <w:style w:type="paragraph" w:styleId="List">
    <w:name w:val="List"/>
    <w:basedOn w:val="Normal"/>
    <w:rsid w:val="00CC5996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lang w:eastAsia="zh-CN"/>
    </w:rPr>
  </w:style>
  <w:style w:type="paragraph" w:customStyle="1" w:styleId="Default">
    <w:name w:val="Default"/>
    <w:rsid w:val="000A3E7F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A3E7F"/>
    <w:pPr>
      <w:overflowPunct/>
      <w:autoSpaceDE/>
      <w:autoSpaceDN/>
      <w:adjustRightInd/>
      <w:spacing w:after="260" w:line="260" w:lineRule="atLeast"/>
      <w:ind w:left="720"/>
      <w:contextualSpacing/>
      <w:textAlignment w:val="auto"/>
    </w:pPr>
    <w:rPr>
      <w:rFonts w:ascii="Calibri" w:eastAsia="Calibri" w:hAnsi="Calibri" w:cs="Cordia New"/>
      <w:sz w:val="22"/>
    </w:rPr>
  </w:style>
  <w:style w:type="paragraph" w:customStyle="1" w:styleId="ps-000-normal">
    <w:name w:val="ps-000-normal"/>
    <w:basedOn w:val="Normal"/>
    <w:rsid w:val="001D4D9D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B13B8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B13B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16" ma:contentTypeDescription="Create a new document." ma:contentTypeScope="" ma:versionID="47f389a9e8b9e1f72de43fd02eb68a01">
  <xsd:schema xmlns:xsd="http://www.w3.org/2001/XMLSchema" xmlns:xs="http://www.w3.org/2001/XMLSchema" xmlns:p="http://schemas.microsoft.com/office/2006/metadata/properties" xmlns:ns2="cb2344b7-16d5-4d26-983b-2104d2d5b732" xmlns:ns3="be0a0132-05d4-4654-97a9-59765c6f403c" xmlns:ns4="50c908b1-f277-4340-90a9-4611d0b0f078" targetNamespace="http://schemas.microsoft.com/office/2006/metadata/properties" ma:root="true" ma:fieldsID="1b52b21938f0a4620ec7461e19dc1bfc" ns2:_="" ns3:_="" ns4:_="">
    <xsd:import namespace="cb2344b7-16d5-4d26-983b-2104d2d5b732"/>
    <xsd:import namespace="be0a0132-05d4-4654-97a9-59765c6f403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a0132-05d4-4654-97a9-59765c6f403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e24e81-6658-4823-b118-7be8e9323ffb}" ma:internalName="TaxCatchAll" ma:showField="CatchAllData" ma:web="be0a0132-05d4-4654-97a9-59765c6f40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7580-A9BA-4D8A-89A6-DDC8567D3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AAA60-B606-464B-B543-FDBD623DA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be0a0132-05d4-4654-97a9-59765c6f403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2F092E-8799-4794-BA9F-DC08B0147841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58368</vt:lpwstr>
  </property>
  <property fmtid="{D5CDD505-2E9C-101B-9397-08002B2CF9AE}" pid="4" name="OptimizationTime">
    <vt:lpwstr>20240221_1747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1950</Words>
  <Characters>7935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Julalak Auttajariyakul</dc:creator>
  <cp:keywords/>
  <cp:lastModifiedBy>Julalak Auttajariyakul</cp:lastModifiedBy>
  <cp:revision>2</cp:revision>
  <cp:lastPrinted>2024-02-20T04:17:00Z</cp:lastPrinted>
  <dcterms:created xsi:type="dcterms:W3CDTF">2024-02-21T09:26:00Z</dcterms:created>
  <dcterms:modified xsi:type="dcterms:W3CDTF">2024-02-21T09:26:00Z</dcterms:modified>
</cp:coreProperties>
</file>